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u w:val="single"/>
          <w:rtl w:val="0"/>
        </w:rPr>
      </w:pPr>
      <w:r>
        <w:rPr>
          <w:rFonts w:ascii="Calibri" w:hAnsi="Calibri"/>
          <w:b w:val="1"/>
          <w:bCs w:val="1"/>
          <w:sz w:val="36"/>
          <w:szCs w:val="36"/>
          <w:u w:val="single"/>
          <w:rtl w:val="0"/>
        </w:rPr>
        <w:t>Telov</w:t>
      </w:r>
      <w:r>
        <w:rPr>
          <w:rFonts w:ascii="Calibri" w:hAnsi="Calibri" w:hint="default"/>
          <w:b w:val="1"/>
          <w:bCs w:val="1"/>
          <w:sz w:val="36"/>
          <w:szCs w:val="36"/>
          <w:u w:val="single"/>
          <w:rtl w:val="0"/>
        </w:rPr>
        <w:t>ý</w:t>
      </w:r>
      <w:r>
        <w:rPr>
          <w:rFonts w:ascii="Calibri" w:hAnsi="Calibri"/>
          <w:b w:val="1"/>
          <w:bCs w:val="1"/>
          <w:sz w:val="36"/>
          <w:szCs w:val="36"/>
          <w:u w:val="single"/>
          <w:rtl w:val="0"/>
        </w:rPr>
        <w:t>chovn</w:t>
      </w:r>
      <w:r>
        <w:rPr>
          <w:rFonts w:ascii="Calibri" w:hAnsi="Calibri" w:hint="default"/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rFonts w:ascii="Calibri" w:hAnsi="Calibri"/>
          <w:b w:val="1"/>
          <w:bCs w:val="1"/>
          <w:sz w:val="36"/>
          <w:szCs w:val="36"/>
          <w:u w:val="single"/>
          <w:rtl w:val="0"/>
        </w:rPr>
        <w:t>jednota S</w:t>
      </w:r>
      <w:r>
        <w:rPr>
          <w:rFonts w:ascii="Calibri" w:hAnsi="Calibri" w:hint="default"/>
          <w:b w:val="1"/>
          <w:bCs w:val="1"/>
          <w:sz w:val="36"/>
          <w:szCs w:val="36"/>
          <w:u w:val="single"/>
          <w:rtl w:val="0"/>
        </w:rPr>
        <w:t>ĺň</w:t>
      </w:r>
      <w:r>
        <w:rPr>
          <w:rFonts w:ascii="Calibri" w:hAnsi="Calibri"/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rFonts w:ascii="Calibri" w:hAnsi="Calibri" w:hint="default"/>
          <w:b w:val="1"/>
          <w:bCs w:val="1"/>
          <w:sz w:val="36"/>
          <w:szCs w:val="36"/>
          <w:u w:val="single"/>
          <w:rtl w:val="0"/>
        </w:rPr>
        <w:t>šť</w:t>
      </w:r>
      <w:r>
        <w:rPr>
          <w:rFonts w:ascii="Calibri" w:hAnsi="Calibri"/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rFonts w:ascii="Calibri" w:hAnsi="Calibri" w:hint="default"/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rFonts w:ascii="Calibri" w:hAnsi="Calibri"/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rFonts w:ascii="Calibri" w:hAnsi="Calibri" w:hint="default"/>
          <w:b w:val="1"/>
          <w:bCs w:val="1"/>
          <w:sz w:val="36"/>
          <w:szCs w:val="36"/>
          <w:u w:val="single"/>
          <w:rtl w:val="0"/>
        </w:rPr>
        <w:t>á</w:t>
      </w:r>
      <w:r>
        <w:rPr>
          <w:rFonts w:ascii="Calibri" w:hAnsi="Calibri"/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</w:pP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ab/>
        <w:tab/>
        <w:tab/>
        <w:tab/>
      </w:r>
      <w:r>
        <w:rPr>
          <w:rFonts w:ascii="Calibri" w:hAnsi="Calibri"/>
          <w:b w:val="1"/>
          <w:bCs w:val="1"/>
          <w:sz w:val="36"/>
          <w:szCs w:val="36"/>
          <w:rtl w:val="0"/>
          <w:lang w:val="de-DE"/>
        </w:rPr>
        <w:t xml:space="preserve"> Spr</w:t>
      </w:r>
      <w:r>
        <w:rPr>
          <w:rFonts w:ascii="Calibri" w:hAnsi="Calibri" w:hint="default"/>
          <w:b w:val="1"/>
          <w:bCs w:val="1"/>
          <w:sz w:val="36"/>
          <w:szCs w:val="36"/>
          <w:rtl w:val="0"/>
        </w:rPr>
        <w:t>á</w:t>
      </w:r>
      <w:r>
        <w:rPr>
          <w:rFonts w:ascii="Calibri" w:hAnsi="Calibri"/>
          <w:b w:val="1"/>
          <w:bCs w:val="1"/>
          <w:sz w:val="36"/>
          <w:szCs w:val="36"/>
          <w:rtl w:val="0"/>
          <w:lang w:val="pt-PT"/>
        </w:rPr>
        <w:t>va o tr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Calibri" w:hAnsi="Calibri"/>
          <w:b w:val="1"/>
          <w:bCs w:val="1"/>
          <w:sz w:val="36"/>
          <w:szCs w:val="36"/>
          <w:rtl w:val="0"/>
        </w:rPr>
        <w:t xml:space="preserve">ningovej </w:t>
      </w:r>
      <w:r>
        <w:rPr>
          <w:rFonts w:ascii="Calibri" w:hAnsi="Calibri" w:hint="default"/>
          <w:b w:val="1"/>
          <w:bCs w:val="1"/>
          <w:sz w:val="36"/>
          <w:szCs w:val="36"/>
          <w:rtl w:val="0"/>
        </w:rPr>
        <w:t>č</w:t>
      </w:r>
      <w:r>
        <w:rPr>
          <w:rFonts w:ascii="Calibri" w:hAnsi="Calibri"/>
          <w:b w:val="1"/>
          <w:bCs w:val="1"/>
          <w:sz w:val="36"/>
          <w:szCs w:val="36"/>
          <w:rtl w:val="0"/>
        </w:rPr>
        <w:t>innos</w:t>
      </w:r>
      <w:r>
        <w:rPr>
          <w:rFonts w:ascii="Calibri" w:hAnsi="Calibri"/>
          <w:b w:val="1"/>
          <w:bCs w:val="1"/>
          <w:sz w:val="36"/>
          <w:szCs w:val="36"/>
          <w:rtl w:val="0"/>
        </w:rPr>
        <w:t>t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sz w:val="23"/>
          <w:szCs w:val="23"/>
          <w:rtl w:val="0"/>
        </w:rPr>
      </w:pPr>
      <w:r>
        <w:rPr>
          <w:rFonts w:ascii="Calibri" w:hAnsi="Calibri"/>
          <w:b w:val="1"/>
          <w:bCs w:val="1"/>
          <w:sz w:val="36"/>
          <w:szCs w:val="36"/>
          <w:rtl w:val="0"/>
        </w:rPr>
        <w:t xml:space="preserve"> </w:t>
      </w:r>
      <w:r>
        <w:rPr>
          <w:rFonts w:ascii="Calibri" w:hAnsi="Calibri"/>
          <w:sz w:val="23"/>
          <w:szCs w:val="23"/>
          <w:rtl w:val="0"/>
        </w:rPr>
        <w:t>D</w:t>
      </w:r>
      <w:r>
        <w:rPr>
          <w:rFonts w:ascii="Calibri" w:hAnsi="Calibri" w:hint="default"/>
          <w:sz w:val="23"/>
          <w:szCs w:val="23"/>
          <w:rtl w:val="0"/>
        </w:rPr>
        <w:t>á</w:t>
      </w:r>
      <w:r>
        <w:rPr>
          <w:rFonts w:ascii="Calibri" w:hAnsi="Calibri"/>
          <w:sz w:val="23"/>
          <w:szCs w:val="23"/>
          <w:rtl w:val="0"/>
        </w:rPr>
        <w:t xml:space="preserve">tum: 22.10.2022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sz w:val="23"/>
          <w:szCs w:val="23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sz w:val="23"/>
          <w:szCs w:val="23"/>
          <w:rtl w:val="0"/>
        </w:rPr>
      </w:pPr>
      <w:r>
        <w:rPr>
          <w:rFonts w:ascii="Calibri" w:hAnsi="Calibri"/>
          <w:sz w:val="23"/>
          <w:szCs w:val="23"/>
          <w:rtl w:val="0"/>
        </w:rPr>
        <w:t>Tr</w:t>
      </w:r>
      <w:r>
        <w:rPr>
          <w:rFonts w:ascii="Calibri" w:hAnsi="Calibri" w:hint="default"/>
          <w:sz w:val="23"/>
          <w:szCs w:val="23"/>
          <w:rtl w:val="0"/>
          <w:lang w:val="fr-FR"/>
        </w:rPr>
        <w:t>é</w:t>
      </w:r>
      <w:r>
        <w:rPr>
          <w:rFonts w:ascii="Calibri" w:hAnsi="Calibri"/>
          <w:sz w:val="23"/>
          <w:szCs w:val="23"/>
          <w:rtl w:val="0"/>
        </w:rPr>
        <w:t>ner: Lubom</w:t>
      </w:r>
      <w:r>
        <w:rPr>
          <w:rFonts w:ascii="Calibri" w:hAnsi="Calibri" w:hint="default"/>
          <w:sz w:val="23"/>
          <w:szCs w:val="23"/>
          <w:rtl w:val="0"/>
        </w:rPr>
        <w:t>í</w:t>
      </w:r>
      <w:r>
        <w:rPr>
          <w:rFonts w:ascii="Calibri" w:hAnsi="Calibri"/>
          <w:sz w:val="23"/>
          <w:szCs w:val="23"/>
          <w:rtl w:val="0"/>
        </w:rPr>
        <w:t xml:space="preserve">r Nosko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sz w:val="23"/>
          <w:szCs w:val="23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sz w:val="23"/>
          <w:szCs w:val="23"/>
          <w:rtl w:val="0"/>
        </w:rPr>
      </w:pPr>
      <w:r>
        <w:rPr>
          <w:rFonts w:ascii="Calibri" w:hAnsi="Calibri"/>
          <w:sz w:val="23"/>
          <w:szCs w:val="23"/>
          <w:rtl w:val="0"/>
        </w:rPr>
        <w:t>Podmienky: siln</w:t>
      </w:r>
      <w:r>
        <w:rPr>
          <w:rFonts w:ascii="Calibri" w:hAnsi="Calibri" w:hint="default"/>
          <w:sz w:val="23"/>
          <w:szCs w:val="23"/>
          <w:rtl w:val="0"/>
        </w:rPr>
        <w:t xml:space="preserve">ý </w:t>
      </w:r>
      <w:r>
        <w:rPr>
          <w:rFonts w:ascii="Calibri" w:hAnsi="Calibri"/>
          <w:sz w:val="23"/>
          <w:szCs w:val="23"/>
          <w:rtl w:val="0"/>
          <w:lang w:val="pt-PT"/>
        </w:rPr>
        <w:t xml:space="preserve">vietor 8 </w:t>
      </w:r>
      <w:r>
        <w:rPr>
          <w:rFonts w:ascii="Calibri" w:hAnsi="Calibri" w:hint="default"/>
          <w:sz w:val="23"/>
          <w:szCs w:val="23"/>
          <w:rtl w:val="0"/>
        </w:rPr>
        <w:t xml:space="preserve">– </w:t>
      </w:r>
      <w:r>
        <w:rPr>
          <w:rFonts w:ascii="Calibri" w:hAnsi="Calibri"/>
          <w:sz w:val="23"/>
          <w:szCs w:val="23"/>
          <w:rtl w:val="0"/>
        </w:rPr>
        <w:t>11 m/s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sz w:val="23"/>
          <w:szCs w:val="23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3"/>
          <w:szCs w:val="23"/>
          <w:rtl w:val="0"/>
        </w:rPr>
      </w:pPr>
      <w:r>
        <w:rPr>
          <w:rFonts w:ascii="Calibri" w:hAnsi="Calibri"/>
          <w:sz w:val="23"/>
          <w:szCs w:val="23"/>
          <w:rtl w:val="0"/>
        </w:rPr>
        <w:t xml:space="preserve"> - Rozcvi</w:t>
      </w:r>
      <w:r>
        <w:rPr>
          <w:rFonts w:ascii="Calibri" w:hAnsi="Calibri" w:hint="default"/>
          <w:sz w:val="23"/>
          <w:szCs w:val="23"/>
          <w:rtl w:val="0"/>
        </w:rPr>
        <w:t>č</w:t>
      </w:r>
      <w:r>
        <w:rPr>
          <w:rFonts w:ascii="Calibri" w:hAnsi="Calibri"/>
          <w:sz w:val="23"/>
          <w:szCs w:val="23"/>
          <w:rtl w:val="0"/>
        </w:rPr>
        <w:t>ka - dynamick</w:t>
      </w:r>
      <w:r>
        <w:rPr>
          <w:rFonts w:ascii="Calibri" w:hAnsi="Calibri" w:hint="default"/>
          <w:sz w:val="23"/>
          <w:szCs w:val="23"/>
          <w:rtl w:val="0"/>
        </w:rPr>
        <w:t xml:space="preserve">ý </w:t>
      </w:r>
      <w:r>
        <w:rPr>
          <w:rFonts w:ascii="Calibri" w:hAnsi="Calibri"/>
          <w:sz w:val="23"/>
          <w:szCs w:val="23"/>
          <w:rtl w:val="0"/>
        </w:rPr>
        <w:t>stre</w:t>
      </w:r>
      <w:r>
        <w:rPr>
          <w:rFonts w:ascii="Calibri" w:hAnsi="Calibri" w:hint="default"/>
          <w:sz w:val="23"/>
          <w:szCs w:val="23"/>
          <w:rtl w:val="0"/>
        </w:rPr>
        <w:t>č</w:t>
      </w:r>
      <w:r>
        <w:rPr>
          <w:rFonts w:ascii="Calibri" w:hAnsi="Calibri"/>
          <w:sz w:val="23"/>
          <w:szCs w:val="23"/>
          <w:rtl w:val="0"/>
          <w:lang w:val="da-DK"/>
        </w:rPr>
        <w:t>ing, , rot</w:t>
      </w:r>
      <w:r>
        <w:rPr>
          <w:rFonts w:ascii="Calibri" w:hAnsi="Calibri" w:hint="default"/>
          <w:sz w:val="23"/>
          <w:szCs w:val="23"/>
          <w:rtl w:val="0"/>
        </w:rPr>
        <w:t>á</w:t>
      </w:r>
      <w:r>
        <w:rPr>
          <w:rFonts w:ascii="Calibri" w:hAnsi="Calibri"/>
          <w:sz w:val="23"/>
          <w:szCs w:val="23"/>
          <w:rtl w:val="0"/>
        </w:rPr>
        <w:t xml:space="preserve">cia v </w:t>
      </w:r>
      <w:r>
        <w:rPr>
          <w:rFonts w:ascii="Calibri" w:hAnsi="Calibri" w:hint="default"/>
          <w:sz w:val="23"/>
          <w:szCs w:val="23"/>
          <w:rtl w:val="0"/>
        </w:rPr>
        <w:t>ľ</w:t>
      </w:r>
      <w:r>
        <w:rPr>
          <w:rFonts w:ascii="Calibri" w:hAnsi="Calibri"/>
          <w:sz w:val="23"/>
          <w:szCs w:val="23"/>
          <w:rtl w:val="0"/>
        </w:rPr>
        <w:t xml:space="preserve">ahu, drepy, </w:t>
      </w:r>
      <w:r>
        <w:rPr>
          <w:rFonts w:ascii="Calibri" w:hAnsi="Calibri" w:hint="default"/>
          <w:sz w:val="23"/>
          <w:szCs w:val="23"/>
          <w:rtl w:val="0"/>
        </w:rPr>
        <w:t>ľ</w:t>
      </w:r>
      <w:r>
        <w:rPr>
          <w:rFonts w:ascii="Calibri" w:hAnsi="Calibri"/>
          <w:sz w:val="23"/>
          <w:szCs w:val="23"/>
          <w:rtl w:val="0"/>
        </w:rPr>
        <w:t>ahk</w:t>
      </w:r>
      <w:r>
        <w:rPr>
          <w:rFonts w:ascii="Calibri" w:hAnsi="Calibri" w:hint="default"/>
          <w:sz w:val="23"/>
          <w:szCs w:val="23"/>
          <w:rtl w:val="0"/>
        </w:rPr>
        <w:t xml:space="preserve">ý </w:t>
      </w:r>
      <w:r>
        <w:rPr>
          <w:rFonts w:ascii="Calibri" w:hAnsi="Calibri"/>
          <w:sz w:val="23"/>
          <w:szCs w:val="23"/>
          <w:rtl w:val="0"/>
          <w:lang w:val="de-DE"/>
        </w:rPr>
        <w:t>beh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3"/>
          <w:szCs w:val="23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3"/>
          <w:szCs w:val="23"/>
          <w:rtl w:val="0"/>
        </w:rPr>
      </w:pPr>
      <w:r>
        <w:rPr>
          <w:rFonts w:ascii="Calibri" w:hAnsi="Calibri"/>
          <w:sz w:val="23"/>
          <w:szCs w:val="23"/>
          <w:rtl w:val="0"/>
          <w:lang w:val="en-US"/>
        </w:rPr>
        <w:t xml:space="preserve"> - Pr</w:t>
      </w:r>
      <w:r>
        <w:rPr>
          <w:rFonts w:ascii="Calibri" w:hAnsi="Calibri" w:hint="default"/>
          <w:sz w:val="23"/>
          <w:szCs w:val="23"/>
          <w:rtl w:val="0"/>
        </w:rPr>
        <w:t>í</w:t>
      </w:r>
      <w:r>
        <w:rPr>
          <w:rFonts w:ascii="Calibri" w:hAnsi="Calibri"/>
          <w:sz w:val="23"/>
          <w:szCs w:val="23"/>
          <w:rtl w:val="0"/>
        </w:rPr>
        <w:t>prava lod</w:t>
      </w:r>
      <w:r>
        <w:rPr>
          <w:rFonts w:ascii="Calibri" w:hAnsi="Calibri" w:hint="default"/>
          <w:sz w:val="23"/>
          <w:szCs w:val="23"/>
          <w:rtl w:val="0"/>
        </w:rPr>
        <w:t>í</w:t>
      </w:r>
      <w:r>
        <w:rPr>
          <w:rFonts w:ascii="Calibri" w:hAnsi="Calibri"/>
          <w:sz w:val="23"/>
          <w:szCs w:val="23"/>
          <w:rtl w:val="0"/>
        </w:rPr>
        <w:t>, kontrola takel</w:t>
      </w:r>
      <w:r>
        <w:rPr>
          <w:rFonts w:ascii="Calibri" w:hAnsi="Calibri" w:hint="default"/>
          <w:sz w:val="23"/>
          <w:szCs w:val="23"/>
          <w:rtl w:val="0"/>
        </w:rPr>
        <w:t>áž</w:t>
      </w:r>
      <w:r>
        <w:rPr>
          <w:rFonts w:ascii="Calibri" w:hAnsi="Calibri"/>
          <w:sz w:val="23"/>
          <w:szCs w:val="23"/>
          <w:rtl w:val="0"/>
        </w:rPr>
        <w:t>e, nastavenie plachiet na silnej</w:t>
      </w:r>
      <w:r>
        <w:rPr>
          <w:rFonts w:ascii="Calibri" w:hAnsi="Calibri" w:hint="default"/>
          <w:sz w:val="23"/>
          <w:szCs w:val="23"/>
          <w:rtl w:val="0"/>
        </w:rPr>
        <w:t xml:space="preserve">ší </w:t>
      </w:r>
      <w:r>
        <w:rPr>
          <w:rFonts w:ascii="Calibri" w:hAnsi="Calibri"/>
          <w:sz w:val="23"/>
          <w:szCs w:val="23"/>
          <w:rtl w:val="0"/>
          <w:lang w:val="pt-PT"/>
        </w:rPr>
        <w:t xml:space="preserve">vietor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3"/>
          <w:szCs w:val="23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sz w:val="23"/>
          <w:szCs w:val="23"/>
          <w:rtl w:val="0"/>
        </w:rPr>
      </w:pPr>
      <w:r>
        <w:rPr>
          <w:rFonts w:ascii="Calibri" w:hAnsi="Calibri"/>
          <w:sz w:val="23"/>
          <w:szCs w:val="23"/>
          <w:rtl w:val="0"/>
        </w:rPr>
        <w:t>Kontrola oble</w:t>
      </w:r>
      <w:r>
        <w:rPr>
          <w:rFonts w:ascii="Calibri" w:hAnsi="Calibri" w:hint="default"/>
          <w:sz w:val="23"/>
          <w:szCs w:val="23"/>
          <w:rtl w:val="0"/>
        </w:rPr>
        <w:t>č</w:t>
      </w:r>
      <w:r>
        <w:rPr>
          <w:rFonts w:ascii="Calibri" w:hAnsi="Calibri"/>
          <w:sz w:val="23"/>
          <w:szCs w:val="23"/>
          <w:rtl w:val="0"/>
        </w:rPr>
        <w:t>nia a z</w:t>
      </w:r>
      <w:r>
        <w:rPr>
          <w:rFonts w:ascii="Calibri" w:hAnsi="Calibri" w:hint="default"/>
          <w:sz w:val="23"/>
          <w:szCs w:val="23"/>
          <w:rtl w:val="0"/>
        </w:rPr>
        <w:t>á</w:t>
      </w:r>
      <w:r>
        <w:rPr>
          <w:rFonts w:ascii="Calibri" w:hAnsi="Calibri"/>
          <w:sz w:val="23"/>
          <w:szCs w:val="23"/>
          <w:rtl w:val="0"/>
        </w:rPr>
        <w:t>chrann</w:t>
      </w:r>
      <w:r>
        <w:rPr>
          <w:rFonts w:ascii="Calibri" w:hAnsi="Calibri" w:hint="default"/>
          <w:sz w:val="23"/>
          <w:szCs w:val="23"/>
          <w:rtl w:val="0"/>
        </w:rPr>
        <w:t>ý</w:t>
      </w:r>
      <w:r>
        <w:rPr>
          <w:rFonts w:ascii="Calibri" w:hAnsi="Calibri"/>
          <w:sz w:val="23"/>
          <w:szCs w:val="23"/>
          <w:rtl w:val="0"/>
        </w:rPr>
        <w:t xml:space="preserve">ch prvkov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cs="Calibri" w:hAnsi="Calibri" w:eastAsia="Calibri"/>
          <w:sz w:val="23"/>
          <w:szCs w:val="23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sz w:val="23"/>
          <w:szCs w:val="23"/>
          <w:rtl w:val="0"/>
          <w:lang w:val="de-DE"/>
        </w:rPr>
      </w:pPr>
      <w:r>
        <w:rPr>
          <w:rFonts w:ascii="Calibri" w:hAnsi="Calibri"/>
          <w:sz w:val="23"/>
          <w:szCs w:val="23"/>
          <w:rtl w:val="0"/>
          <w:lang w:val="de-DE"/>
        </w:rPr>
        <w:t>Briefing - pl</w:t>
      </w:r>
      <w:r>
        <w:rPr>
          <w:rFonts w:ascii="Calibri" w:hAnsi="Calibri" w:hint="default"/>
          <w:sz w:val="23"/>
          <w:szCs w:val="23"/>
          <w:rtl w:val="0"/>
        </w:rPr>
        <w:t>á</w:t>
      </w:r>
      <w:r>
        <w:rPr>
          <w:rFonts w:ascii="Calibri" w:hAnsi="Calibri"/>
          <w:sz w:val="23"/>
          <w:szCs w:val="23"/>
          <w:rtl w:val="0"/>
        </w:rPr>
        <w:t>n tr</w:t>
      </w:r>
      <w:r>
        <w:rPr>
          <w:rFonts w:ascii="Calibri" w:hAnsi="Calibri" w:hint="default"/>
          <w:sz w:val="23"/>
          <w:szCs w:val="23"/>
          <w:rtl w:val="0"/>
          <w:lang w:val="fr-FR"/>
        </w:rPr>
        <w:t>é</w:t>
      </w:r>
      <w:r>
        <w:rPr>
          <w:rFonts w:ascii="Calibri" w:hAnsi="Calibri"/>
          <w:sz w:val="23"/>
          <w:szCs w:val="23"/>
          <w:rtl w:val="0"/>
        </w:rPr>
        <w:t xml:space="preserve">ningu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3"/>
          <w:szCs w:val="23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sz w:val="23"/>
          <w:szCs w:val="23"/>
          <w:rtl w:val="0"/>
        </w:rPr>
      </w:pPr>
      <w:r>
        <w:rPr>
          <w:rFonts w:ascii="Calibri" w:hAnsi="Calibri"/>
          <w:sz w:val="23"/>
          <w:szCs w:val="23"/>
          <w:rtl w:val="0"/>
        </w:rPr>
        <w:t xml:space="preserve"> Tr</w:t>
      </w:r>
      <w:r>
        <w:rPr>
          <w:rFonts w:ascii="Calibri" w:hAnsi="Calibri" w:hint="default"/>
          <w:sz w:val="23"/>
          <w:szCs w:val="23"/>
          <w:rtl w:val="0"/>
          <w:lang w:val="fr-FR"/>
        </w:rPr>
        <w:t>é</w:t>
      </w:r>
      <w:r>
        <w:rPr>
          <w:rFonts w:ascii="Calibri" w:hAnsi="Calibri"/>
          <w:sz w:val="23"/>
          <w:szCs w:val="23"/>
          <w:rtl w:val="0"/>
        </w:rPr>
        <w:t xml:space="preserve">ning na vode </w:t>
      </w:r>
      <w:r>
        <w:rPr>
          <w:rFonts w:ascii="Calibri" w:hAnsi="Calibri" w:hint="default"/>
          <w:sz w:val="23"/>
          <w:szCs w:val="23"/>
          <w:rtl w:val="0"/>
        </w:rPr>
        <w:t xml:space="preserve">– </w:t>
      </w:r>
      <w:r>
        <w:rPr>
          <w:rFonts w:ascii="Calibri" w:hAnsi="Calibri"/>
          <w:sz w:val="23"/>
          <w:szCs w:val="23"/>
          <w:rtl w:val="0"/>
        </w:rPr>
        <w:t>Jazda v silnom vetre pro</w:t>
      </w:r>
      <w:r>
        <w:rPr>
          <w:rFonts w:ascii="Calibri" w:hAnsi="Calibri"/>
          <w:sz w:val="23"/>
          <w:szCs w:val="23"/>
          <w:rtl w:val="0"/>
        </w:rPr>
        <w:t>ti</w:t>
      </w:r>
      <w:r>
        <w:rPr>
          <w:rFonts w:ascii="Calibri" w:hAnsi="Calibri"/>
          <w:sz w:val="23"/>
          <w:szCs w:val="23"/>
          <w:rtl w:val="0"/>
        </w:rPr>
        <w:t xml:space="preserve"> vetru, spr</w:t>
      </w:r>
      <w:r>
        <w:rPr>
          <w:rFonts w:ascii="Calibri" w:hAnsi="Calibri" w:hint="default"/>
          <w:sz w:val="23"/>
          <w:szCs w:val="23"/>
          <w:rtl w:val="0"/>
        </w:rPr>
        <w:t>á</w:t>
      </w:r>
      <w:r>
        <w:rPr>
          <w:rFonts w:ascii="Calibri" w:hAnsi="Calibri"/>
          <w:sz w:val="23"/>
          <w:szCs w:val="23"/>
          <w:rtl w:val="0"/>
        </w:rPr>
        <w:t>vny posed v lodi a pohyb tela vo vln</w:t>
      </w:r>
      <w:r>
        <w:rPr>
          <w:rFonts w:ascii="Calibri" w:hAnsi="Calibri" w:hint="default"/>
          <w:sz w:val="23"/>
          <w:szCs w:val="23"/>
          <w:rtl w:val="0"/>
        </w:rPr>
        <w:t>á</w:t>
      </w:r>
      <w:r>
        <w:rPr>
          <w:rFonts w:ascii="Calibri" w:hAnsi="Calibri"/>
          <w:sz w:val="23"/>
          <w:szCs w:val="23"/>
          <w:rtl w:val="0"/>
        </w:rPr>
        <w:t>ch, vyu</w:t>
      </w:r>
      <w:r>
        <w:rPr>
          <w:rFonts w:ascii="Calibri" w:hAnsi="Calibri" w:hint="default"/>
          <w:sz w:val="23"/>
          <w:szCs w:val="23"/>
          <w:rtl w:val="0"/>
        </w:rPr>
        <w:t>ž</w:t>
      </w:r>
      <w:r>
        <w:rPr>
          <w:rFonts w:ascii="Calibri" w:hAnsi="Calibri"/>
          <w:sz w:val="23"/>
          <w:szCs w:val="23"/>
          <w:rtl w:val="0"/>
        </w:rPr>
        <w:t>i</w:t>
      </w:r>
      <w:r>
        <w:rPr>
          <w:rFonts w:ascii="Calibri" w:hAnsi="Calibri"/>
          <w:sz w:val="23"/>
          <w:szCs w:val="23"/>
          <w:rtl w:val="0"/>
        </w:rPr>
        <w:t>ti</w:t>
      </w:r>
      <w:r>
        <w:rPr>
          <w:rFonts w:ascii="Calibri" w:hAnsi="Calibri"/>
          <w:sz w:val="23"/>
          <w:szCs w:val="23"/>
          <w:rtl w:val="0"/>
        </w:rPr>
        <w:t>e n</w:t>
      </w:r>
      <w:r>
        <w:rPr>
          <w:rFonts w:ascii="Calibri" w:hAnsi="Calibri" w:hint="default"/>
          <w:sz w:val="23"/>
          <w:szCs w:val="23"/>
          <w:rtl w:val="0"/>
        </w:rPr>
        <w:t>á</w:t>
      </w:r>
      <w:r>
        <w:rPr>
          <w:rFonts w:ascii="Calibri" w:hAnsi="Calibri"/>
          <w:sz w:val="23"/>
          <w:szCs w:val="23"/>
          <w:rtl w:val="0"/>
        </w:rPr>
        <w:t>klonov lode pri st</w:t>
      </w:r>
      <w:r>
        <w:rPr>
          <w:rFonts w:ascii="Calibri" w:hAnsi="Calibri" w:hint="default"/>
          <w:sz w:val="23"/>
          <w:szCs w:val="23"/>
          <w:rtl w:val="0"/>
        </w:rPr>
        <w:t>ú</w:t>
      </w:r>
      <w:r>
        <w:rPr>
          <w:rFonts w:ascii="Calibri" w:hAnsi="Calibri"/>
          <w:sz w:val="23"/>
          <w:szCs w:val="23"/>
          <w:rtl w:val="0"/>
        </w:rPr>
        <w:t>pan</w:t>
      </w:r>
      <w:r>
        <w:rPr>
          <w:rFonts w:ascii="Calibri" w:hAnsi="Calibri" w:hint="default"/>
          <w:sz w:val="23"/>
          <w:szCs w:val="23"/>
          <w:rtl w:val="0"/>
        </w:rPr>
        <w:t xml:space="preserve">í </w:t>
      </w:r>
      <w:r>
        <w:rPr>
          <w:rFonts w:ascii="Calibri" w:hAnsi="Calibri"/>
          <w:sz w:val="23"/>
          <w:szCs w:val="23"/>
          <w:rtl w:val="0"/>
        </w:rPr>
        <w:t>pro</w:t>
      </w:r>
      <w:r>
        <w:rPr>
          <w:rFonts w:ascii="Calibri" w:hAnsi="Calibri"/>
          <w:sz w:val="23"/>
          <w:szCs w:val="23"/>
          <w:rtl w:val="0"/>
        </w:rPr>
        <w:t>ti</w:t>
      </w:r>
      <w:r>
        <w:rPr>
          <w:rFonts w:ascii="Calibri" w:hAnsi="Calibri"/>
          <w:sz w:val="23"/>
          <w:szCs w:val="23"/>
          <w:rtl w:val="0"/>
        </w:rPr>
        <w:t xml:space="preserve"> vetru. Preva</w:t>
      </w:r>
      <w:r>
        <w:rPr>
          <w:rFonts w:ascii="Calibri" w:hAnsi="Calibri" w:hint="default"/>
          <w:sz w:val="23"/>
          <w:szCs w:val="23"/>
          <w:rtl w:val="0"/>
        </w:rPr>
        <w:t>ž</w:t>
      </w:r>
      <w:r>
        <w:rPr>
          <w:rFonts w:ascii="Calibri" w:hAnsi="Calibri"/>
          <w:sz w:val="23"/>
          <w:szCs w:val="23"/>
          <w:rtl w:val="0"/>
        </w:rPr>
        <w:t>ne dlh</w:t>
      </w:r>
      <w:r>
        <w:rPr>
          <w:rFonts w:ascii="Calibri" w:hAnsi="Calibri" w:hint="default"/>
          <w:sz w:val="23"/>
          <w:szCs w:val="23"/>
          <w:rtl w:val="0"/>
          <w:lang w:val="fr-FR"/>
        </w:rPr>
        <w:t xml:space="preserve">é </w:t>
      </w:r>
      <w:r>
        <w:rPr>
          <w:rFonts w:ascii="Calibri" w:hAnsi="Calibri"/>
          <w:sz w:val="23"/>
          <w:szCs w:val="23"/>
          <w:rtl w:val="0"/>
        </w:rPr>
        <w:t>stupa</w:t>
      </w:r>
      <w:r>
        <w:rPr>
          <w:rFonts w:ascii="Calibri" w:hAnsi="Calibri" w:hint="default"/>
          <w:sz w:val="23"/>
          <w:szCs w:val="23"/>
          <w:rtl w:val="0"/>
        </w:rPr>
        <w:t>č</w:t>
      </w:r>
      <w:r>
        <w:rPr>
          <w:rFonts w:ascii="Calibri" w:hAnsi="Calibri"/>
          <w:sz w:val="23"/>
          <w:szCs w:val="23"/>
          <w:rtl w:val="0"/>
        </w:rPr>
        <w:t xml:space="preserve">ky.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3"/>
          <w:szCs w:val="23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sz w:val="23"/>
          <w:szCs w:val="23"/>
          <w:rtl w:val="0"/>
        </w:rPr>
      </w:pPr>
      <w:r>
        <w:rPr>
          <w:rFonts w:ascii="Calibri" w:hAnsi="Calibri"/>
          <w:sz w:val="23"/>
          <w:szCs w:val="23"/>
          <w:rtl w:val="0"/>
        </w:rPr>
        <w:t xml:space="preserve"> Kontrola, vysu</w:t>
      </w:r>
      <w:r>
        <w:rPr>
          <w:rFonts w:ascii="Calibri" w:hAnsi="Calibri" w:hint="default"/>
          <w:sz w:val="23"/>
          <w:szCs w:val="23"/>
          <w:rtl w:val="0"/>
        </w:rPr>
        <w:t>š</w:t>
      </w:r>
      <w:r>
        <w:rPr>
          <w:rFonts w:ascii="Calibri" w:hAnsi="Calibri"/>
          <w:sz w:val="23"/>
          <w:szCs w:val="23"/>
          <w:rtl w:val="0"/>
        </w:rPr>
        <w:t>enie lod</w:t>
      </w:r>
      <w:r>
        <w:rPr>
          <w:rFonts w:ascii="Calibri" w:hAnsi="Calibri" w:hint="default"/>
          <w:sz w:val="23"/>
          <w:szCs w:val="23"/>
          <w:rtl w:val="0"/>
        </w:rPr>
        <w:t xml:space="preserve">í </w:t>
      </w:r>
      <w:r>
        <w:rPr>
          <w:rFonts w:ascii="Calibri" w:hAnsi="Calibri"/>
          <w:sz w:val="23"/>
          <w:szCs w:val="23"/>
          <w:rtl w:val="0"/>
          <w:lang w:val="it-IT"/>
        </w:rPr>
        <w:t>po tr</w:t>
      </w:r>
      <w:r>
        <w:rPr>
          <w:rFonts w:ascii="Calibri" w:hAnsi="Calibri" w:hint="default"/>
          <w:sz w:val="23"/>
          <w:szCs w:val="23"/>
          <w:rtl w:val="0"/>
          <w:lang w:val="fr-FR"/>
        </w:rPr>
        <w:t>é</w:t>
      </w:r>
      <w:r>
        <w:rPr>
          <w:rFonts w:ascii="Calibri" w:hAnsi="Calibri"/>
          <w:sz w:val="23"/>
          <w:szCs w:val="23"/>
          <w:rtl w:val="0"/>
        </w:rPr>
        <w:t>ningu, uskladnenie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3"/>
          <w:szCs w:val="23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sz w:val="23"/>
          <w:szCs w:val="23"/>
          <w:rtl w:val="0"/>
        </w:rPr>
      </w:pPr>
      <w:r>
        <w:rPr>
          <w:rFonts w:ascii="Calibri" w:hAnsi="Calibri"/>
          <w:sz w:val="23"/>
          <w:szCs w:val="23"/>
          <w:rtl w:val="0"/>
        </w:rPr>
        <w:t xml:space="preserve">  inform</w:t>
      </w:r>
      <w:r>
        <w:rPr>
          <w:rFonts w:ascii="Calibri" w:hAnsi="Calibri" w:hint="default"/>
          <w:sz w:val="23"/>
          <w:szCs w:val="23"/>
          <w:rtl w:val="0"/>
        </w:rPr>
        <w:t>á</w:t>
      </w:r>
      <w:r>
        <w:rPr>
          <w:rFonts w:ascii="Calibri" w:hAnsi="Calibri"/>
          <w:sz w:val="23"/>
          <w:szCs w:val="23"/>
          <w:rtl w:val="0"/>
        </w:rPr>
        <w:t>cie o spr</w:t>
      </w:r>
      <w:r>
        <w:rPr>
          <w:rFonts w:ascii="Calibri" w:hAnsi="Calibri" w:hint="default"/>
          <w:sz w:val="23"/>
          <w:szCs w:val="23"/>
          <w:rtl w:val="0"/>
        </w:rPr>
        <w:t>á</w:t>
      </w:r>
      <w:r>
        <w:rPr>
          <w:rFonts w:ascii="Calibri" w:hAnsi="Calibri"/>
          <w:sz w:val="23"/>
          <w:szCs w:val="23"/>
          <w:rtl w:val="0"/>
        </w:rPr>
        <w:t>vnom uskladnen</w:t>
      </w:r>
      <w:r>
        <w:rPr>
          <w:rFonts w:ascii="Calibri" w:hAnsi="Calibri" w:hint="default"/>
          <w:sz w:val="23"/>
          <w:szCs w:val="23"/>
          <w:rtl w:val="0"/>
        </w:rPr>
        <w:t xml:space="preserve">í </w:t>
      </w:r>
      <w:r>
        <w:rPr>
          <w:rFonts w:ascii="Calibri" w:hAnsi="Calibri"/>
          <w:sz w:val="23"/>
          <w:szCs w:val="23"/>
          <w:rtl w:val="0"/>
        </w:rPr>
        <w:t>n</w:t>
      </w:r>
      <w:r>
        <w:rPr>
          <w:rFonts w:ascii="Calibri" w:hAnsi="Calibri" w:hint="default"/>
          <w:sz w:val="23"/>
          <w:szCs w:val="23"/>
          <w:rtl w:val="0"/>
        </w:rPr>
        <w:t>áč</w:t>
      </w:r>
      <w:r>
        <w:rPr>
          <w:rFonts w:ascii="Calibri" w:hAnsi="Calibri"/>
          <w:sz w:val="23"/>
          <w:szCs w:val="23"/>
          <w:rtl w:val="0"/>
        </w:rPr>
        <w:t xml:space="preserve">inia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3"/>
          <w:szCs w:val="23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sz w:val="23"/>
          <w:szCs w:val="23"/>
          <w:rtl w:val="0"/>
          <w:lang w:val="nl-NL"/>
        </w:rPr>
      </w:pPr>
      <w:r>
        <w:rPr>
          <w:rFonts w:ascii="Calibri" w:hAnsi="Calibri"/>
          <w:sz w:val="23"/>
          <w:szCs w:val="23"/>
          <w:rtl w:val="0"/>
          <w:lang w:val="nl-NL"/>
        </w:rPr>
        <w:t xml:space="preserve"> Debriefing </w:t>
      </w:r>
      <w:r>
        <w:rPr>
          <w:rFonts w:ascii="Calibri" w:hAnsi="Calibri" w:hint="default"/>
          <w:sz w:val="23"/>
          <w:szCs w:val="23"/>
          <w:rtl w:val="0"/>
        </w:rPr>
        <w:t xml:space="preserve">– </w:t>
      </w:r>
      <w:r>
        <w:rPr>
          <w:rFonts w:ascii="Calibri" w:hAnsi="Calibri"/>
          <w:sz w:val="23"/>
          <w:szCs w:val="23"/>
          <w:rtl w:val="0"/>
        </w:rPr>
        <w:t>anal</w:t>
      </w:r>
      <w:r>
        <w:rPr>
          <w:rFonts w:ascii="Calibri" w:hAnsi="Calibri" w:hint="default"/>
          <w:sz w:val="23"/>
          <w:szCs w:val="23"/>
          <w:rtl w:val="0"/>
        </w:rPr>
        <w:t>í</w:t>
      </w:r>
      <w:r>
        <w:rPr>
          <w:rFonts w:ascii="Calibri" w:hAnsi="Calibri"/>
          <w:sz w:val="23"/>
          <w:szCs w:val="23"/>
          <w:rtl w:val="0"/>
        </w:rPr>
        <w:t>za video z</w:t>
      </w:r>
      <w:r>
        <w:rPr>
          <w:rFonts w:ascii="Calibri" w:hAnsi="Calibri" w:hint="default"/>
          <w:sz w:val="23"/>
          <w:szCs w:val="23"/>
          <w:rtl w:val="0"/>
        </w:rPr>
        <w:t>á</w:t>
      </w:r>
      <w:r>
        <w:rPr>
          <w:rFonts w:ascii="Calibri" w:hAnsi="Calibri"/>
          <w:sz w:val="23"/>
          <w:szCs w:val="23"/>
          <w:rtl w:val="0"/>
        </w:rPr>
        <w:t>znamov - Ukon</w:t>
      </w:r>
      <w:r>
        <w:rPr>
          <w:rFonts w:ascii="Calibri" w:hAnsi="Calibri" w:hint="default"/>
          <w:sz w:val="23"/>
          <w:szCs w:val="23"/>
          <w:rtl w:val="0"/>
        </w:rPr>
        <w:t>č</w:t>
      </w:r>
      <w:r>
        <w:rPr>
          <w:rFonts w:ascii="Calibri" w:hAnsi="Calibri"/>
          <w:sz w:val="23"/>
          <w:szCs w:val="23"/>
          <w:rtl w:val="0"/>
        </w:rPr>
        <w:t>enie tr</w:t>
      </w:r>
      <w:r>
        <w:rPr>
          <w:rFonts w:ascii="Calibri" w:hAnsi="Calibri" w:hint="default"/>
          <w:sz w:val="23"/>
          <w:szCs w:val="23"/>
          <w:rtl w:val="0"/>
          <w:lang w:val="fr-FR"/>
        </w:rPr>
        <w:t>é</w:t>
      </w:r>
      <w:r>
        <w:rPr>
          <w:rFonts w:ascii="Calibri" w:hAnsi="Calibri"/>
          <w:sz w:val="23"/>
          <w:szCs w:val="23"/>
          <w:rtl w:val="0"/>
        </w:rPr>
        <w:t xml:space="preserve">ningu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5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9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3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7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1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5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9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3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7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