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11. 6. 2022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bezvetrie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ah, beh 45 min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-vzh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adom na poveternostn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podmienky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prebehol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ebni, vysvetlili sme si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novanie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 xml:space="preserve">asti na pretekoch,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tanie propoz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cii,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novanie, vypl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dostato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nom predstihu pred prv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tartom, rutinu pred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nast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panie do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itej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asti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ky,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ovanie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hodnej strany, kontrola vybavenia,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ca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hodinkami, vlajkovanie, video uk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ky,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