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1F795" w14:textId="11CA3B84" w:rsidR="00733026" w:rsidRDefault="00680011" w:rsidP="00570BE3">
      <w:pPr>
        <w:spacing w:line="240" w:lineRule="auto"/>
        <w:ind w:firstLine="720"/>
        <w:rPr>
          <w:rFonts w:ascii="Times New Roman" w:hAnsi="Times New Roman"/>
          <w:b/>
          <w:sz w:val="36"/>
          <w:szCs w:val="36"/>
          <w:u w:val="double"/>
        </w:rPr>
      </w:pPr>
      <w:r>
        <w:rPr>
          <w:rFonts w:ascii="Times New Roman" w:hAnsi="Times New Roman"/>
          <w:b/>
          <w:sz w:val="36"/>
          <w:szCs w:val="36"/>
          <w:u w:val="double"/>
        </w:rPr>
        <w:t>Sústredenie a</w:t>
      </w:r>
      <w:r w:rsidR="00995F60">
        <w:rPr>
          <w:rFonts w:ascii="Times New Roman" w:hAnsi="Times New Roman"/>
          <w:b/>
          <w:sz w:val="36"/>
          <w:szCs w:val="36"/>
          <w:u w:val="double"/>
        </w:rPr>
        <w:t> Kieler Woche</w:t>
      </w:r>
      <w:r>
        <w:rPr>
          <w:rFonts w:ascii="Times New Roman" w:hAnsi="Times New Roman"/>
          <w:b/>
          <w:sz w:val="36"/>
          <w:szCs w:val="36"/>
          <w:u w:val="double"/>
        </w:rPr>
        <w:t xml:space="preserve">, </w:t>
      </w:r>
      <w:r w:rsidR="00995F60">
        <w:rPr>
          <w:rFonts w:ascii="Times New Roman" w:hAnsi="Times New Roman"/>
          <w:b/>
          <w:sz w:val="36"/>
          <w:szCs w:val="36"/>
          <w:u w:val="double"/>
        </w:rPr>
        <w:t>Kiel</w:t>
      </w:r>
      <w:r w:rsidR="00570BE3">
        <w:rPr>
          <w:rFonts w:ascii="Times New Roman" w:hAnsi="Times New Roman"/>
          <w:b/>
          <w:sz w:val="36"/>
          <w:szCs w:val="36"/>
          <w:u w:val="double"/>
        </w:rPr>
        <w:t xml:space="preserve">, </w:t>
      </w:r>
      <w:r w:rsidR="00995F60">
        <w:rPr>
          <w:rFonts w:ascii="Times New Roman" w:hAnsi="Times New Roman"/>
          <w:b/>
          <w:sz w:val="36"/>
          <w:szCs w:val="36"/>
          <w:u w:val="double"/>
        </w:rPr>
        <w:t>GER</w:t>
      </w: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3753"/>
        <w:gridCol w:w="434"/>
        <w:gridCol w:w="4063"/>
      </w:tblGrid>
      <w:tr w:rsidR="00733026" w14:paraId="1682A77D" w14:textId="77777777" w:rsidTr="008B628C">
        <w:trPr>
          <w:trHeight w:val="262"/>
        </w:trPr>
        <w:tc>
          <w:tcPr>
            <w:tcW w:w="45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8FB833" w14:textId="77777777" w:rsidR="00733026" w:rsidRDefault="00733026" w:rsidP="007E7D68">
            <w:pPr>
              <w:spacing w:after="0" w:line="240" w:lineRule="auto"/>
              <w:rPr>
                <w:rFonts w:ascii="Times New Roman" w:hAnsi="Times New Roman"/>
                <w:sz w:val="28"/>
                <w:szCs w:val="28"/>
              </w:rPr>
            </w:pPr>
            <w:r>
              <w:rPr>
                <w:rFonts w:ascii="Times New Roman" w:hAnsi="Times New Roman"/>
                <w:sz w:val="28"/>
                <w:szCs w:val="28"/>
              </w:rPr>
              <w:t>LOKALITA</w:t>
            </w:r>
          </w:p>
        </w:tc>
        <w:tc>
          <w:tcPr>
            <w:tcW w:w="4497" w:type="dxa"/>
            <w:gridSpan w:val="2"/>
            <w:tcBorders>
              <w:top w:val="single" w:sz="4" w:space="0" w:color="auto"/>
              <w:left w:val="single" w:sz="4" w:space="0" w:color="auto"/>
              <w:bottom w:val="single" w:sz="4" w:space="0" w:color="auto"/>
              <w:right w:val="single" w:sz="4" w:space="0" w:color="auto"/>
            </w:tcBorders>
            <w:hideMark/>
          </w:tcPr>
          <w:p w14:paraId="00CDF09E" w14:textId="4F5C5233" w:rsidR="00733026" w:rsidRDefault="00B42DB3" w:rsidP="007E7D68">
            <w:pPr>
              <w:spacing w:after="0" w:line="240" w:lineRule="auto"/>
              <w:rPr>
                <w:rFonts w:ascii="Times New Roman" w:hAnsi="Times New Roman"/>
                <w:sz w:val="28"/>
                <w:szCs w:val="28"/>
              </w:rPr>
            </w:pPr>
            <w:r>
              <w:rPr>
                <w:rFonts w:ascii="Times New Roman" w:eastAsia="Times New Roman" w:hAnsi="Times New Roman"/>
                <w:sz w:val="28"/>
                <w:szCs w:val="28"/>
              </w:rPr>
              <w:t>Kiel, GER</w:t>
            </w:r>
          </w:p>
        </w:tc>
      </w:tr>
      <w:tr w:rsidR="00733026" w14:paraId="298E8382" w14:textId="77777777" w:rsidTr="008B628C">
        <w:trPr>
          <w:trHeight w:val="262"/>
        </w:trPr>
        <w:tc>
          <w:tcPr>
            <w:tcW w:w="45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1B9C10" w14:textId="77777777" w:rsidR="00733026" w:rsidRDefault="00733026" w:rsidP="007E7D68">
            <w:pPr>
              <w:spacing w:after="0" w:line="240" w:lineRule="auto"/>
              <w:rPr>
                <w:rFonts w:ascii="Times New Roman" w:hAnsi="Times New Roman"/>
                <w:sz w:val="28"/>
                <w:szCs w:val="28"/>
              </w:rPr>
            </w:pPr>
            <w:r>
              <w:rPr>
                <w:rFonts w:ascii="Times New Roman" w:hAnsi="Times New Roman"/>
                <w:sz w:val="28"/>
                <w:szCs w:val="28"/>
              </w:rPr>
              <w:t>PORADOVÉ ČÍSLO SÚSTREDENIA</w:t>
            </w:r>
          </w:p>
        </w:tc>
        <w:tc>
          <w:tcPr>
            <w:tcW w:w="4497" w:type="dxa"/>
            <w:gridSpan w:val="2"/>
            <w:tcBorders>
              <w:top w:val="single" w:sz="4" w:space="0" w:color="auto"/>
              <w:left w:val="single" w:sz="4" w:space="0" w:color="auto"/>
              <w:bottom w:val="single" w:sz="4" w:space="0" w:color="auto"/>
              <w:right w:val="single" w:sz="4" w:space="0" w:color="auto"/>
            </w:tcBorders>
            <w:hideMark/>
          </w:tcPr>
          <w:p w14:paraId="39A58851" w14:textId="29A18401" w:rsidR="008C54D2" w:rsidRDefault="00B42DB3" w:rsidP="00B42DB3">
            <w:pPr>
              <w:spacing w:after="0" w:line="240" w:lineRule="auto"/>
              <w:rPr>
                <w:rFonts w:ascii="Times New Roman" w:hAnsi="Times New Roman"/>
                <w:sz w:val="28"/>
                <w:szCs w:val="28"/>
              </w:rPr>
            </w:pPr>
            <w:r>
              <w:rPr>
                <w:rFonts w:ascii="Times New Roman" w:eastAsia="Times New Roman" w:hAnsi="Times New Roman"/>
                <w:sz w:val="28"/>
                <w:szCs w:val="28"/>
              </w:rPr>
              <w:t>Kieler Woche</w:t>
            </w:r>
            <w:r w:rsidR="005650D6">
              <w:rPr>
                <w:rFonts w:ascii="Times New Roman" w:eastAsia="Times New Roman" w:hAnsi="Times New Roman"/>
                <w:sz w:val="28"/>
                <w:szCs w:val="28"/>
              </w:rPr>
              <w:t>,</w:t>
            </w:r>
            <w:r w:rsidR="00570BE3">
              <w:rPr>
                <w:rFonts w:ascii="Times New Roman" w:eastAsia="Times New Roman" w:hAnsi="Times New Roman"/>
                <w:sz w:val="28"/>
                <w:szCs w:val="28"/>
              </w:rPr>
              <w:t xml:space="preserve"> </w:t>
            </w:r>
            <w:r>
              <w:rPr>
                <w:rFonts w:ascii="Times New Roman" w:eastAsia="Times New Roman" w:hAnsi="Times New Roman"/>
                <w:sz w:val="28"/>
                <w:szCs w:val="28"/>
              </w:rPr>
              <w:t>Kiel</w:t>
            </w:r>
            <w:r w:rsidR="00570BE3">
              <w:rPr>
                <w:rFonts w:ascii="Times New Roman" w:eastAsia="Times New Roman" w:hAnsi="Times New Roman"/>
                <w:sz w:val="28"/>
                <w:szCs w:val="28"/>
              </w:rPr>
              <w:t xml:space="preserve">, </w:t>
            </w:r>
            <w:r>
              <w:rPr>
                <w:rFonts w:ascii="Times New Roman" w:eastAsia="Times New Roman" w:hAnsi="Times New Roman"/>
                <w:sz w:val="28"/>
                <w:szCs w:val="28"/>
              </w:rPr>
              <w:t>Nemecko</w:t>
            </w:r>
          </w:p>
        </w:tc>
      </w:tr>
      <w:tr w:rsidR="00733026" w14:paraId="0129CABB" w14:textId="77777777" w:rsidTr="008B628C">
        <w:trPr>
          <w:trHeight w:val="262"/>
        </w:trPr>
        <w:tc>
          <w:tcPr>
            <w:tcW w:w="45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940B1E" w14:textId="67869FAC" w:rsidR="00733026" w:rsidRDefault="00733026" w:rsidP="007E7D68">
            <w:pPr>
              <w:spacing w:after="0" w:line="240" w:lineRule="auto"/>
              <w:rPr>
                <w:rFonts w:ascii="Times New Roman" w:hAnsi="Times New Roman"/>
                <w:sz w:val="28"/>
                <w:szCs w:val="28"/>
              </w:rPr>
            </w:pPr>
            <w:r>
              <w:rPr>
                <w:rFonts w:ascii="Times New Roman" w:hAnsi="Times New Roman"/>
                <w:sz w:val="28"/>
                <w:szCs w:val="28"/>
              </w:rPr>
              <w:t>TRÉNER</w:t>
            </w:r>
          </w:p>
        </w:tc>
        <w:tc>
          <w:tcPr>
            <w:tcW w:w="4497" w:type="dxa"/>
            <w:gridSpan w:val="2"/>
            <w:tcBorders>
              <w:top w:val="single" w:sz="4" w:space="0" w:color="auto"/>
              <w:left w:val="single" w:sz="4" w:space="0" w:color="auto"/>
              <w:bottom w:val="single" w:sz="4" w:space="0" w:color="auto"/>
              <w:right w:val="single" w:sz="4" w:space="0" w:color="auto"/>
            </w:tcBorders>
            <w:hideMark/>
          </w:tcPr>
          <w:p w14:paraId="5A0FA25B" w14:textId="6E961FDE" w:rsidR="00733026" w:rsidRDefault="00A30924" w:rsidP="007E7D68">
            <w:pPr>
              <w:spacing w:after="0" w:line="240" w:lineRule="auto"/>
              <w:rPr>
                <w:rFonts w:ascii="Times New Roman" w:hAnsi="Times New Roman"/>
                <w:sz w:val="28"/>
                <w:szCs w:val="28"/>
              </w:rPr>
            </w:pPr>
            <w:r>
              <w:rPr>
                <w:rFonts w:ascii="Times New Roman" w:hAnsi="Times New Roman"/>
                <w:sz w:val="28"/>
                <w:szCs w:val="28"/>
              </w:rPr>
              <w:t>LTU Coach – Laurynas Rimsa</w:t>
            </w:r>
            <w:bookmarkStart w:id="0" w:name="_GoBack"/>
            <w:bookmarkEnd w:id="0"/>
          </w:p>
        </w:tc>
      </w:tr>
      <w:tr w:rsidR="00733026" w14:paraId="7E252D52" w14:textId="77777777" w:rsidTr="008B628C">
        <w:trPr>
          <w:trHeight w:val="262"/>
        </w:trPr>
        <w:tc>
          <w:tcPr>
            <w:tcW w:w="45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29B87C" w14:textId="77777777" w:rsidR="00733026" w:rsidRDefault="00733026" w:rsidP="007E7D68">
            <w:pPr>
              <w:spacing w:after="0" w:line="240" w:lineRule="auto"/>
              <w:rPr>
                <w:rFonts w:ascii="Times New Roman" w:hAnsi="Times New Roman"/>
                <w:sz w:val="28"/>
                <w:szCs w:val="28"/>
              </w:rPr>
            </w:pPr>
            <w:r>
              <w:rPr>
                <w:rFonts w:ascii="Times New Roman" w:hAnsi="Times New Roman"/>
                <w:sz w:val="28"/>
                <w:szCs w:val="28"/>
              </w:rPr>
              <w:t>TERMÍN</w:t>
            </w:r>
          </w:p>
        </w:tc>
        <w:tc>
          <w:tcPr>
            <w:tcW w:w="4497" w:type="dxa"/>
            <w:gridSpan w:val="2"/>
            <w:tcBorders>
              <w:top w:val="single" w:sz="4" w:space="0" w:color="auto"/>
              <w:left w:val="single" w:sz="4" w:space="0" w:color="auto"/>
              <w:bottom w:val="single" w:sz="4" w:space="0" w:color="auto"/>
              <w:right w:val="single" w:sz="4" w:space="0" w:color="auto"/>
            </w:tcBorders>
            <w:hideMark/>
          </w:tcPr>
          <w:p w14:paraId="5909CEFC" w14:textId="2B14EFA4" w:rsidR="00733026" w:rsidRDefault="00B42DB3" w:rsidP="007E7D68">
            <w:pPr>
              <w:spacing w:after="0" w:line="240" w:lineRule="auto"/>
              <w:rPr>
                <w:rFonts w:ascii="Times New Roman" w:hAnsi="Times New Roman"/>
                <w:sz w:val="28"/>
                <w:szCs w:val="28"/>
              </w:rPr>
            </w:pPr>
            <w:r>
              <w:rPr>
                <w:rFonts w:ascii="Times New Roman" w:eastAsia="Times New Roman" w:hAnsi="Times New Roman"/>
                <w:sz w:val="28"/>
                <w:szCs w:val="28"/>
              </w:rPr>
              <w:t>17-24.06</w:t>
            </w:r>
            <w:r w:rsidR="00570BE3">
              <w:rPr>
                <w:rFonts w:ascii="Times New Roman" w:eastAsia="Times New Roman" w:hAnsi="Times New Roman"/>
                <w:sz w:val="28"/>
                <w:szCs w:val="28"/>
              </w:rPr>
              <w:t>.</w:t>
            </w:r>
            <w:r w:rsidR="005650D6">
              <w:rPr>
                <w:rFonts w:ascii="Times New Roman" w:eastAsia="Times New Roman" w:hAnsi="Times New Roman"/>
                <w:sz w:val="28"/>
                <w:szCs w:val="28"/>
              </w:rPr>
              <w:t>2018</w:t>
            </w:r>
          </w:p>
        </w:tc>
      </w:tr>
      <w:tr w:rsidR="00733026" w14:paraId="4B457CEC" w14:textId="77777777" w:rsidTr="008B628C">
        <w:trPr>
          <w:trHeight w:val="274"/>
        </w:trPr>
        <w:tc>
          <w:tcPr>
            <w:tcW w:w="9031" w:type="dxa"/>
            <w:gridSpan w:val="4"/>
            <w:tcBorders>
              <w:top w:val="single" w:sz="4" w:space="0" w:color="auto"/>
              <w:left w:val="nil"/>
              <w:bottom w:val="single" w:sz="4" w:space="0" w:color="auto"/>
              <w:right w:val="nil"/>
            </w:tcBorders>
            <w:tcMar>
              <w:top w:w="0" w:type="dxa"/>
              <w:left w:w="70" w:type="dxa"/>
              <w:bottom w:w="0" w:type="dxa"/>
              <w:right w:w="70" w:type="dxa"/>
            </w:tcMar>
            <w:hideMark/>
          </w:tcPr>
          <w:p w14:paraId="34099358" w14:textId="77777777" w:rsidR="00733026" w:rsidRDefault="00733026" w:rsidP="007E7D68">
            <w:pPr>
              <w:spacing w:before="240" w:line="240" w:lineRule="auto"/>
              <w:ind w:left="108"/>
              <w:rPr>
                <w:rFonts w:ascii="Times New Roman" w:hAnsi="Times New Roman"/>
                <w:sz w:val="28"/>
                <w:szCs w:val="28"/>
              </w:rPr>
            </w:pPr>
            <w:r>
              <w:rPr>
                <w:rFonts w:ascii="Times New Roman" w:hAnsi="Times New Roman"/>
                <w:b/>
                <w:sz w:val="28"/>
                <w:szCs w:val="28"/>
              </w:rPr>
              <w:t>ÚČASTNÍCI</w:t>
            </w:r>
          </w:p>
        </w:tc>
      </w:tr>
      <w:tr w:rsidR="00733026" w14:paraId="24763B9D" w14:textId="77777777" w:rsidTr="008B628C">
        <w:trPr>
          <w:trHeight w:val="324"/>
        </w:trPr>
        <w:tc>
          <w:tcPr>
            <w:tcW w:w="7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926DA29" w14:textId="20863FFC" w:rsidR="00733026" w:rsidRDefault="1935E794" w:rsidP="007E7D68">
            <w:pPr>
              <w:spacing w:after="0" w:line="240" w:lineRule="auto"/>
              <w:ind w:left="108"/>
            </w:pPr>
            <w:r w:rsidRPr="1935E794">
              <w:rPr>
                <w:rFonts w:ascii="Times New Roman" w:eastAsia="Times New Roman" w:hAnsi="Times New Roman"/>
                <w:b/>
                <w:bCs/>
                <w:sz w:val="28"/>
                <w:szCs w:val="28"/>
              </w:rPr>
              <w:t>číslo</w:t>
            </w:r>
          </w:p>
        </w:tc>
        <w:tc>
          <w:tcPr>
            <w:tcW w:w="418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ED097AC" w14:textId="7B90E2A1" w:rsidR="00733026" w:rsidRDefault="1935E794" w:rsidP="007E7D68">
            <w:pPr>
              <w:spacing w:line="240" w:lineRule="auto"/>
              <w:rPr>
                <w:rFonts w:ascii="Times New Roman" w:hAnsi="Times New Roman"/>
                <w:b/>
                <w:sz w:val="24"/>
                <w:szCs w:val="24"/>
              </w:rPr>
            </w:pPr>
            <w:r w:rsidRPr="1935E794">
              <w:rPr>
                <w:rFonts w:ascii="Times New Roman" w:eastAsia="Times New Roman" w:hAnsi="Times New Roman"/>
                <w:b/>
                <w:bCs/>
                <w:sz w:val="24"/>
                <w:szCs w:val="24"/>
              </w:rPr>
              <w:t>Meno a priezvisko</w:t>
            </w:r>
          </w:p>
        </w:tc>
        <w:tc>
          <w:tcPr>
            <w:tcW w:w="40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EA75129" w14:textId="77777777" w:rsidR="00733026" w:rsidRDefault="00733026" w:rsidP="007E7D68">
            <w:pPr>
              <w:spacing w:line="240" w:lineRule="auto"/>
              <w:rPr>
                <w:rFonts w:ascii="Times New Roman" w:hAnsi="Times New Roman"/>
                <w:b/>
                <w:sz w:val="24"/>
                <w:szCs w:val="24"/>
              </w:rPr>
            </w:pPr>
            <w:r>
              <w:rPr>
                <w:rFonts w:ascii="Times New Roman" w:hAnsi="Times New Roman"/>
                <w:b/>
                <w:sz w:val="24"/>
                <w:szCs w:val="24"/>
              </w:rPr>
              <w:t>lodná trieda</w:t>
            </w:r>
          </w:p>
        </w:tc>
      </w:tr>
      <w:tr w:rsidR="00733026" w14:paraId="43E76455" w14:textId="77777777" w:rsidTr="008B628C">
        <w:trPr>
          <w:trHeight w:val="263"/>
        </w:trPr>
        <w:tc>
          <w:tcPr>
            <w:tcW w:w="7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850752B" w14:textId="77777777" w:rsidR="00733026" w:rsidRDefault="00470DEC" w:rsidP="007E7D68">
            <w:pPr>
              <w:spacing w:after="0" w:line="240" w:lineRule="auto"/>
              <w:ind w:left="108"/>
              <w:rPr>
                <w:rFonts w:ascii="Times New Roman" w:hAnsi="Times New Roman"/>
                <w:sz w:val="24"/>
                <w:szCs w:val="24"/>
              </w:rPr>
            </w:pPr>
            <w:r>
              <w:rPr>
                <w:rFonts w:ascii="Times New Roman" w:hAnsi="Times New Roman"/>
                <w:sz w:val="24"/>
                <w:szCs w:val="24"/>
              </w:rPr>
              <w:t>1</w:t>
            </w:r>
          </w:p>
        </w:tc>
        <w:tc>
          <w:tcPr>
            <w:tcW w:w="418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9238026" w14:textId="78A12D06" w:rsidR="00733026" w:rsidRDefault="00680011" w:rsidP="007E7D68">
            <w:pPr>
              <w:spacing w:line="240" w:lineRule="auto"/>
              <w:rPr>
                <w:rFonts w:ascii="Times New Roman" w:hAnsi="Times New Roman"/>
                <w:sz w:val="24"/>
                <w:szCs w:val="24"/>
              </w:rPr>
            </w:pPr>
            <w:r>
              <w:rPr>
                <w:rFonts w:ascii="Times New Roman" w:hAnsi="Times New Roman"/>
                <w:sz w:val="24"/>
                <w:szCs w:val="24"/>
              </w:rPr>
              <w:t>Michal Andel</w:t>
            </w:r>
          </w:p>
        </w:tc>
        <w:tc>
          <w:tcPr>
            <w:tcW w:w="40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AE268B4" w14:textId="7CDB29E0" w:rsidR="00733026" w:rsidRDefault="00733026" w:rsidP="005650D6">
            <w:pPr>
              <w:spacing w:line="240" w:lineRule="auto"/>
              <w:rPr>
                <w:rFonts w:ascii="Times New Roman" w:hAnsi="Times New Roman"/>
                <w:sz w:val="24"/>
                <w:szCs w:val="24"/>
              </w:rPr>
            </w:pPr>
            <w:r>
              <w:rPr>
                <w:rFonts w:ascii="Times New Roman" w:hAnsi="Times New Roman"/>
                <w:sz w:val="24"/>
                <w:szCs w:val="24"/>
              </w:rPr>
              <w:t>Lase</w:t>
            </w:r>
            <w:r w:rsidR="00470DEC">
              <w:rPr>
                <w:rFonts w:ascii="Times New Roman" w:hAnsi="Times New Roman"/>
                <w:sz w:val="24"/>
                <w:szCs w:val="24"/>
              </w:rPr>
              <w:t>r</w:t>
            </w:r>
            <w:r w:rsidR="00AC61CA">
              <w:rPr>
                <w:rFonts w:ascii="Times New Roman" w:hAnsi="Times New Roman"/>
                <w:sz w:val="24"/>
                <w:szCs w:val="24"/>
              </w:rPr>
              <w:t xml:space="preserve"> </w:t>
            </w:r>
            <w:r w:rsidR="00680011">
              <w:rPr>
                <w:rFonts w:ascii="Times New Roman" w:hAnsi="Times New Roman"/>
                <w:sz w:val="24"/>
                <w:szCs w:val="24"/>
              </w:rPr>
              <w:t>Standard</w:t>
            </w:r>
          </w:p>
        </w:tc>
      </w:tr>
      <w:tr w:rsidR="00517E13" w14:paraId="1999E831" w14:textId="77777777" w:rsidTr="008B628C">
        <w:trPr>
          <w:trHeight w:val="263"/>
        </w:trPr>
        <w:tc>
          <w:tcPr>
            <w:tcW w:w="7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8AE70B" w14:textId="406D4F9B" w:rsidR="00517E13" w:rsidRDefault="00517E13" w:rsidP="007E7D68">
            <w:pPr>
              <w:spacing w:after="0" w:line="240" w:lineRule="auto"/>
              <w:ind w:left="108"/>
              <w:rPr>
                <w:rFonts w:ascii="Times New Roman" w:hAnsi="Times New Roman"/>
                <w:sz w:val="24"/>
                <w:szCs w:val="24"/>
              </w:rPr>
            </w:pPr>
            <w:r>
              <w:rPr>
                <w:rFonts w:ascii="Times New Roman" w:hAnsi="Times New Roman"/>
                <w:sz w:val="24"/>
                <w:szCs w:val="24"/>
              </w:rPr>
              <w:t>2</w:t>
            </w:r>
          </w:p>
        </w:tc>
        <w:tc>
          <w:tcPr>
            <w:tcW w:w="418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CE7BC6" w14:textId="0105507B" w:rsidR="00517E13" w:rsidRDefault="00680011" w:rsidP="007E7D68">
            <w:pPr>
              <w:spacing w:line="240" w:lineRule="auto"/>
              <w:rPr>
                <w:rFonts w:ascii="Times New Roman" w:hAnsi="Times New Roman"/>
                <w:sz w:val="24"/>
                <w:szCs w:val="24"/>
              </w:rPr>
            </w:pPr>
            <w:r>
              <w:rPr>
                <w:rFonts w:ascii="Times New Roman" w:hAnsi="Times New Roman"/>
                <w:sz w:val="24"/>
                <w:szCs w:val="24"/>
              </w:rPr>
              <w:t>Patrik Meliš</w:t>
            </w:r>
          </w:p>
        </w:tc>
        <w:tc>
          <w:tcPr>
            <w:tcW w:w="40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6F0830" w14:textId="39996BB5" w:rsidR="00EE767E" w:rsidRDefault="00517E13" w:rsidP="00680011">
            <w:pPr>
              <w:spacing w:line="240" w:lineRule="auto"/>
              <w:rPr>
                <w:rFonts w:ascii="Times New Roman" w:hAnsi="Times New Roman"/>
                <w:sz w:val="24"/>
                <w:szCs w:val="24"/>
              </w:rPr>
            </w:pPr>
            <w:r>
              <w:rPr>
                <w:rFonts w:ascii="Times New Roman" w:hAnsi="Times New Roman"/>
                <w:sz w:val="24"/>
                <w:szCs w:val="24"/>
              </w:rPr>
              <w:t>Laser</w:t>
            </w:r>
            <w:r w:rsidR="005650D6">
              <w:rPr>
                <w:rFonts w:ascii="Times New Roman" w:hAnsi="Times New Roman"/>
                <w:sz w:val="24"/>
                <w:szCs w:val="24"/>
              </w:rPr>
              <w:t xml:space="preserve"> </w:t>
            </w:r>
            <w:r w:rsidR="00B42DB3">
              <w:rPr>
                <w:rFonts w:ascii="Times New Roman" w:hAnsi="Times New Roman"/>
                <w:sz w:val="24"/>
                <w:szCs w:val="24"/>
              </w:rPr>
              <w:t>Radial</w:t>
            </w:r>
          </w:p>
        </w:tc>
      </w:tr>
    </w:tbl>
    <w:p w14:paraId="6C4B6D05" w14:textId="3AD7D7A5" w:rsidR="00910DE0" w:rsidRDefault="00910DE0" w:rsidP="00910DE0">
      <w:pPr>
        <w:pBdr>
          <w:bottom w:val="single" w:sz="4" w:space="1" w:color="auto"/>
        </w:pBdr>
        <w:spacing w:before="240" w:line="240" w:lineRule="auto"/>
        <w:jc w:val="right"/>
        <w:rPr>
          <w:rFonts w:ascii="Times New Roman" w:hAnsi="Times New Roman"/>
          <w:b/>
          <w:sz w:val="24"/>
          <w:szCs w:val="24"/>
        </w:rPr>
      </w:pPr>
    </w:p>
    <w:p w14:paraId="73424380" w14:textId="1D2558CD" w:rsidR="00910DE0" w:rsidRPr="00910DE0" w:rsidRDefault="00B42DB3" w:rsidP="00910DE0">
      <w:pPr>
        <w:pBdr>
          <w:bottom w:val="single" w:sz="4" w:space="1" w:color="auto"/>
        </w:pBdr>
        <w:spacing w:before="24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17-24</w:t>
      </w:r>
      <w:r w:rsidR="00EE767E">
        <w:rPr>
          <w:rFonts w:ascii="Times New Roman" w:eastAsia="Times New Roman" w:hAnsi="Times New Roman"/>
          <w:b/>
          <w:bCs/>
          <w:sz w:val="24"/>
          <w:szCs w:val="24"/>
        </w:rPr>
        <w:t>.05</w:t>
      </w:r>
      <w:r w:rsidR="005650D6">
        <w:rPr>
          <w:rFonts w:ascii="Times New Roman" w:eastAsia="Times New Roman" w:hAnsi="Times New Roman"/>
          <w:b/>
          <w:bCs/>
          <w:sz w:val="24"/>
          <w:szCs w:val="24"/>
        </w:rPr>
        <w:t>.2018</w:t>
      </w:r>
    </w:p>
    <w:p w14:paraId="3C46B9B2" w14:textId="77777777" w:rsidR="000C6242" w:rsidRDefault="000C6242" w:rsidP="007E7D68">
      <w:pPr>
        <w:spacing w:line="240" w:lineRule="auto"/>
        <w:rPr>
          <w:rFonts w:ascii="Times New Roman" w:eastAsia="Times New Roman" w:hAnsi="Times New Roman"/>
          <w:b/>
          <w:bCs/>
          <w:sz w:val="28"/>
          <w:szCs w:val="28"/>
          <w:lang w:val="en-US"/>
        </w:rPr>
      </w:pPr>
    </w:p>
    <w:p w14:paraId="004EA481" w14:textId="77777777" w:rsidR="000C6242" w:rsidRDefault="000C6242" w:rsidP="007E7D68">
      <w:pPr>
        <w:spacing w:line="240" w:lineRule="auto"/>
        <w:rPr>
          <w:rFonts w:ascii="Times New Roman" w:eastAsia="Times New Roman" w:hAnsi="Times New Roman"/>
          <w:b/>
          <w:bCs/>
          <w:sz w:val="28"/>
          <w:szCs w:val="28"/>
          <w:lang w:val="en-US"/>
        </w:rPr>
      </w:pPr>
    </w:p>
    <w:p w14:paraId="2A2EAC8F" w14:textId="7D028D41" w:rsidR="0043292C" w:rsidRDefault="005650D6" w:rsidP="007E7D68">
      <w:pPr>
        <w:spacing w:line="240" w:lineRule="auto"/>
        <w:rPr>
          <w:rFonts w:ascii="Times New Roman" w:eastAsia="Times New Roman" w:hAnsi="Times New Roman"/>
          <w:b/>
          <w:bCs/>
          <w:sz w:val="28"/>
          <w:szCs w:val="28"/>
          <w:lang w:val="en-US"/>
        </w:rPr>
      </w:pPr>
      <w:r>
        <w:rPr>
          <w:rFonts w:ascii="Times New Roman" w:eastAsia="Times New Roman" w:hAnsi="Times New Roman"/>
          <w:b/>
          <w:bCs/>
          <w:sz w:val="28"/>
          <w:szCs w:val="28"/>
          <w:lang w:val="en-US"/>
        </w:rPr>
        <w:t>S</w:t>
      </w:r>
      <w:r w:rsidR="000C6242">
        <w:rPr>
          <w:rFonts w:ascii="Times New Roman" w:eastAsia="Times New Roman" w:hAnsi="Times New Roman"/>
          <w:b/>
          <w:bCs/>
          <w:sz w:val="28"/>
          <w:szCs w:val="28"/>
          <w:lang w:val="en-US"/>
        </w:rPr>
        <w:t>ÚSTREDENIE</w:t>
      </w:r>
    </w:p>
    <w:p w14:paraId="5FE205BA" w14:textId="3316C650" w:rsidR="000C6242" w:rsidRDefault="000C6242" w:rsidP="000C6242">
      <w:pPr>
        <w:spacing w:line="240" w:lineRule="auto"/>
        <w:rPr>
          <w:rFonts w:ascii="Times New Roman" w:eastAsia="Times New Roman" w:hAnsi="Times New Roman"/>
          <w:b/>
          <w:bCs/>
          <w:sz w:val="28"/>
          <w:szCs w:val="28"/>
          <w:lang w:val="en-US"/>
        </w:rPr>
      </w:pPr>
      <w:r>
        <w:rPr>
          <w:rFonts w:ascii="Times New Roman" w:eastAsia="Times New Roman" w:hAnsi="Times New Roman"/>
          <w:b/>
          <w:bCs/>
          <w:sz w:val="28"/>
          <w:szCs w:val="28"/>
          <w:lang w:val="en-US"/>
        </w:rPr>
        <w:t>1.deň</w:t>
      </w:r>
    </w:p>
    <w:p w14:paraId="6CB21D60" w14:textId="0A7F9F44" w:rsidR="000C6242" w:rsidRPr="008B628C" w:rsidRDefault="00B42DB3" w:rsidP="000C6242">
      <w:pPr>
        <w:spacing w:before="100" w:beforeAutospacing="1" w:after="100" w:afterAutospacing="1" w:line="240" w:lineRule="auto"/>
        <w:jc w:val="both"/>
        <w:rPr>
          <w:rFonts w:asciiTheme="minorHAnsi" w:eastAsia="Times New Roman" w:hAnsiTheme="minorHAnsi"/>
          <w:color w:val="282878"/>
          <w:sz w:val="24"/>
          <w:szCs w:val="24"/>
          <w:lang w:eastAsia="sk-SK"/>
        </w:rPr>
      </w:pPr>
      <w:r>
        <w:rPr>
          <w:rFonts w:asciiTheme="minorHAnsi" w:eastAsia="Times New Roman" w:hAnsiTheme="minorHAnsi"/>
          <w:color w:val="282878"/>
          <w:sz w:val="24"/>
          <w:szCs w:val="24"/>
          <w:lang w:eastAsia="sk-SK"/>
        </w:rPr>
        <w:t>Tréning v slabšom vetre okolo 15 uzlov, Paťa dopĺňa Ben Přikryl z Českej Republiky na Radiále, Michal trénuje sám. Dlhé zaďáky na techniku surfovania malých vĺn, stúpačky s porovnávaním rýchlosti a stúpavosti, krátke rozjazdy medzi bójami. Cca 2 hodiny, posilňovňa na brehu.</w:t>
      </w:r>
    </w:p>
    <w:p w14:paraId="74D56D89" w14:textId="3746C39C" w:rsidR="0043292C" w:rsidRDefault="000C6242" w:rsidP="007E7D68">
      <w:pPr>
        <w:spacing w:line="240" w:lineRule="auto"/>
        <w:rPr>
          <w:rFonts w:ascii="Times New Roman" w:eastAsia="Times New Roman" w:hAnsi="Times New Roman"/>
          <w:b/>
          <w:bCs/>
          <w:sz w:val="28"/>
          <w:szCs w:val="28"/>
        </w:rPr>
      </w:pPr>
      <w:r>
        <w:rPr>
          <w:rFonts w:ascii="Times New Roman" w:eastAsia="Times New Roman" w:hAnsi="Times New Roman"/>
          <w:b/>
          <w:bCs/>
          <w:sz w:val="28"/>
          <w:szCs w:val="28"/>
        </w:rPr>
        <w:t>2. deň</w:t>
      </w:r>
    </w:p>
    <w:p w14:paraId="463FCBE2" w14:textId="3ACB0FBD" w:rsidR="007E7D68" w:rsidRDefault="00680011" w:rsidP="000C6242">
      <w:pPr>
        <w:spacing w:line="240" w:lineRule="auto"/>
        <w:jc w:val="both"/>
        <w:rPr>
          <w:rFonts w:asciiTheme="minorHAnsi" w:eastAsia="Times New Roman" w:hAnsiTheme="minorHAnsi"/>
          <w:color w:val="282878"/>
          <w:sz w:val="24"/>
          <w:szCs w:val="24"/>
          <w:lang w:eastAsia="sk-SK"/>
        </w:rPr>
      </w:pPr>
      <w:r>
        <w:rPr>
          <w:rFonts w:asciiTheme="minorHAnsi" w:eastAsia="Times New Roman" w:hAnsiTheme="minorHAnsi"/>
          <w:color w:val="282878"/>
          <w:sz w:val="24"/>
          <w:szCs w:val="24"/>
          <w:lang w:eastAsia="sk-SK"/>
        </w:rPr>
        <w:t xml:space="preserve">Vietor 15-20 uzlov, </w:t>
      </w:r>
      <w:r w:rsidR="00B42DB3">
        <w:rPr>
          <w:rFonts w:asciiTheme="minorHAnsi" w:eastAsia="Times New Roman" w:hAnsiTheme="minorHAnsi"/>
          <w:color w:val="282878"/>
          <w:sz w:val="24"/>
          <w:szCs w:val="24"/>
          <w:lang w:eastAsia="sk-SK"/>
        </w:rPr>
        <w:t>vo flotile 2 českých a 2 slovenských lodí tréning na dlhé zaďáky, techniku stúpačky a krátke rozjazdy. 2 hodiny na vode, po príchode posilňovňa</w:t>
      </w:r>
    </w:p>
    <w:p w14:paraId="6A48A6EC" w14:textId="0B50B99F" w:rsidR="00680011" w:rsidRDefault="00680011" w:rsidP="00680011">
      <w:pPr>
        <w:spacing w:line="240" w:lineRule="auto"/>
        <w:rPr>
          <w:rFonts w:ascii="Times New Roman" w:eastAsia="Times New Roman" w:hAnsi="Times New Roman"/>
          <w:b/>
          <w:bCs/>
          <w:sz w:val="28"/>
          <w:szCs w:val="28"/>
        </w:rPr>
      </w:pPr>
      <w:r>
        <w:rPr>
          <w:rFonts w:ascii="Times New Roman" w:eastAsia="Times New Roman" w:hAnsi="Times New Roman"/>
          <w:b/>
          <w:bCs/>
          <w:sz w:val="28"/>
          <w:szCs w:val="28"/>
        </w:rPr>
        <w:t>3. deň</w:t>
      </w:r>
    </w:p>
    <w:p w14:paraId="2B626510" w14:textId="35313D60" w:rsidR="00680011" w:rsidRPr="00680011" w:rsidRDefault="00B42DB3" w:rsidP="00680011">
      <w:pPr>
        <w:spacing w:line="240" w:lineRule="auto"/>
        <w:rPr>
          <w:rFonts w:ascii="Times New Roman" w:eastAsia="Times New Roman" w:hAnsi="Times New Roman"/>
          <w:b/>
          <w:bCs/>
          <w:sz w:val="28"/>
          <w:szCs w:val="28"/>
        </w:rPr>
      </w:pPr>
      <w:r>
        <w:rPr>
          <w:rFonts w:asciiTheme="minorHAnsi" w:eastAsia="Times New Roman" w:hAnsiTheme="minorHAnsi"/>
          <w:color w:val="282878"/>
          <w:sz w:val="24"/>
          <w:szCs w:val="24"/>
          <w:lang w:eastAsia="sk-SK"/>
        </w:rPr>
        <w:t>Relax, strečing, príprava na prvý deň pretekov vrátane registrácii, servisu lodí a ich umiestnenia na správne miesta v rámci areálu</w:t>
      </w:r>
    </w:p>
    <w:p w14:paraId="2D9F38B5" w14:textId="7415F687" w:rsidR="00AC2A5A" w:rsidRDefault="008D09FE" w:rsidP="002B53BB">
      <w:pPr>
        <w:spacing w:line="240" w:lineRule="auto"/>
        <w:rPr>
          <w:rFonts w:ascii="Times New Roman" w:eastAsia="Times New Roman" w:hAnsi="Times New Roman"/>
          <w:b/>
          <w:bCs/>
          <w:sz w:val="28"/>
          <w:szCs w:val="28"/>
        </w:rPr>
      </w:pPr>
      <w:r>
        <w:rPr>
          <w:rFonts w:ascii="Times New Roman" w:eastAsia="Times New Roman" w:hAnsi="Times New Roman"/>
          <w:b/>
          <w:bCs/>
          <w:sz w:val="28"/>
          <w:szCs w:val="28"/>
        </w:rPr>
        <w:t>PRET</w:t>
      </w:r>
      <w:r w:rsidR="00CB0CBD">
        <w:rPr>
          <w:rFonts w:ascii="Times New Roman" w:eastAsia="Times New Roman" w:hAnsi="Times New Roman"/>
          <w:b/>
          <w:bCs/>
          <w:sz w:val="28"/>
          <w:szCs w:val="28"/>
        </w:rPr>
        <w:t>E</w:t>
      </w:r>
      <w:r>
        <w:rPr>
          <w:rFonts w:ascii="Times New Roman" w:eastAsia="Times New Roman" w:hAnsi="Times New Roman"/>
          <w:b/>
          <w:bCs/>
          <w:sz w:val="28"/>
          <w:szCs w:val="28"/>
        </w:rPr>
        <w:t>KY</w:t>
      </w:r>
    </w:p>
    <w:p w14:paraId="6166A09B" w14:textId="77777777" w:rsidR="00B42DB3" w:rsidRDefault="00B42DB3" w:rsidP="00B42DB3">
      <w:pPr>
        <w:spacing w:line="240" w:lineRule="auto"/>
        <w:rPr>
          <w:rFonts w:ascii="Times New Roman" w:eastAsia="Times New Roman" w:hAnsi="Times New Roman"/>
          <w:b/>
          <w:bCs/>
          <w:sz w:val="28"/>
          <w:szCs w:val="28"/>
          <w:lang w:val="en-US"/>
        </w:rPr>
      </w:pPr>
      <w:r>
        <w:rPr>
          <w:rFonts w:ascii="Times New Roman" w:eastAsia="Times New Roman" w:hAnsi="Times New Roman"/>
          <w:b/>
          <w:bCs/>
          <w:sz w:val="28"/>
          <w:szCs w:val="28"/>
          <w:lang w:val="en-US"/>
        </w:rPr>
        <w:t>1.deň</w:t>
      </w:r>
    </w:p>
    <w:p w14:paraId="392C4CF4" w14:textId="4120EFE0" w:rsidR="00B42DB3" w:rsidRPr="008B628C" w:rsidRDefault="00B42DB3" w:rsidP="00B42DB3">
      <w:pPr>
        <w:spacing w:before="100" w:beforeAutospacing="1" w:after="100" w:afterAutospacing="1" w:line="240" w:lineRule="auto"/>
        <w:jc w:val="both"/>
        <w:rPr>
          <w:rFonts w:asciiTheme="minorHAnsi" w:eastAsia="Times New Roman" w:hAnsiTheme="minorHAnsi"/>
          <w:color w:val="282878"/>
          <w:sz w:val="24"/>
          <w:szCs w:val="24"/>
          <w:lang w:eastAsia="sk-SK"/>
        </w:rPr>
      </w:pPr>
      <w:r>
        <w:rPr>
          <w:rFonts w:asciiTheme="minorHAnsi" w:eastAsia="Times New Roman" w:hAnsiTheme="minorHAnsi"/>
          <w:color w:val="282878"/>
          <w:sz w:val="24"/>
          <w:szCs w:val="24"/>
          <w:lang w:eastAsia="sk-SK"/>
        </w:rPr>
        <w:t xml:space="preserve">Vietor dosahujúci v poryvoch 30 uzlov, spolu s výberom okruhu pre LT Laser Radial aj Standard mimo vnútorného prístavu na otvorenom mori predznamenávajú náročnosť týchto pretekov. Michalovi nevychádza prvá rozjazda kde sa na poslednom zaďáku prevrátil, Paťo ide ako </w:t>
      </w:r>
      <w:r>
        <w:rPr>
          <w:rFonts w:asciiTheme="minorHAnsi" w:eastAsia="Times New Roman" w:hAnsiTheme="minorHAnsi"/>
          <w:color w:val="282878"/>
          <w:sz w:val="24"/>
          <w:szCs w:val="24"/>
          <w:lang w:eastAsia="sk-SK"/>
        </w:rPr>
        <w:lastRenderedPageBreak/>
        <w:t>vedúca loď vcelku veľkej skupiny na nesprávnu bóju. Druhá rozjazda už ale obom vychádza lepšie</w:t>
      </w:r>
    </w:p>
    <w:p w14:paraId="7390F3AB" w14:textId="77777777" w:rsidR="00B42DB3" w:rsidRDefault="00B42DB3" w:rsidP="00B42DB3">
      <w:pPr>
        <w:spacing w:line="240" w:lineRule="auto"/>
        <w:rPr>
          <w:rFonts w:ascii="Times New Roman" w:eastAsia="Times New Roman" w:hAnsi="Times New Roman"/>
          <w:b/>
          <w:bCs/>
          <w:sz w:val="28"/>
          <w:szCs w:val="28"/>
        </w:rPr>
      </w:pPr>
      <w:r>
        <w:rPr>
          <w:rFonts w:ascii="Times New Roman" w:eastAsia="Times New Roman" w:hAnsi="Times New Roman"/>
          <w:b/>
          <w:bCs/>
          <w:sz w:val="28"/>
          <w:szCs w:val="28"/>
        </w:rPr>
        <w:t>2. deň</w:t>
      </w:r>
    </w:p>
    <w:p w14:paraId="1AE0EED2" w14:textId="3EE29D0E" w:rsidR="00B42DB3" w:rsidRDefault="00B42DB3" w:rsidP="00B42DB3">
      <w:pPr>
        <w:spacing w:line="240" w:lineRule="auto"/>
        <w:jc w:val="both"/>
        <w:rPr>
          <w:rFonts w:asciiTheme="minorHAnsi" w:eastAsia="Times New Roman" w:hAnsiTheme="minorHAnsi"/>
          <w:color w:val="282878"/>
          <w:sz w:val="24"/>
          <w:szCs w:val="24"/>
          <w:lang w:eastAsia="sk-SK"/>
        </w:rPr>
      </w:pPr>
      <w:r>
        <w:rPr>
          <w:rFonts w:asciiTheme="minorHAnsi" w:eastAsia="Times New Roman" w:hAnsiTheme="minorHAnsi"/>
          <w:color w:val="282878"/>
          <w:sz w:val="24"/>
          <w:szCs w:val="24"/>
          <w:lang w:eastAsia="sk-SK"/>
        </w:rPr>
        <w:t xml:space="preserve">Dlhé čakanie kvôli prechodu silného studeného frontu, Radialy vychádzajú na vodu dvakrát – o 11 ráno, aby sa bez úspechu poobede vrátili a znovu okolo 5 hodiny na odjazdenie 2 rozjázd. Paťovi sa daria prvé stúpačky, neskôr sa ale po zle zvolenej taktike zväčša prepadne nižšie. Standardy majú prvý štart o pol ôsmej večer, na breh sa vracajú o 11-tej. Odjazdzia dve rozjazdy vo veľmi premenlivom smere vetra, Michalovi sa darí zostať a bojovať v prvej skupine, bohužiaľ ale spravidla na jej konci. </w:t>
      </w:r>
    </w:p>
    <w:p w14:paraId="42369FF7" w14:textId="77777777" w:rsidR="00B42DB3" w:rsidRDefault="00B42DB3" w:rsidP="00B42DB3">
      <w:pPr>
        <w:spacing w:line="240" w:lineRule="auto"/>
        <w:rPr>
          <w:rFonts w:ascii="Times New Roman" w:eastAsia="Times New Roman" w:hAnsi="Times New Roman"/>
          <w:b/>
          <w:bCs/>
          <w:sz w:val="28"/>
          <w:szCs w:val="28"/>
        </w:rPr>
      </w:pPr>
      <w:r>
        <w:rPr>
          <w:rFonts w:ascii="Times New Roman" w:eastAsia="Times New Roman" w:hAnsi="Times New Roman"/>
          <w:b/>
          <w:bCs/>
          <w:sz w:val="28"/>
          <w:szCs w:val="28"/>
        </w:rPr>
        <w:t>3. deň</w:t>
      </w:r>
    </w:p>
    <w:p w14:paraId="44A3B0FB" w14:textId="07C4173C" w:rsidR="00B42DB3" w:rsidRDefault="00B42DB3" w:rsidP="00B42DB3">
      <w:pPr>
        <w:spacing w:line="240" w:lineRule="auto"/>
        <w:rPr>
          <w:rFonts w:asciiTheme="minorHAnsi" w:eastAsia="Times New Roman" w:hAnsiTheme="minorHAnsi"/>
          <w:color w:val="282878"/>
          <w:sz w:val="24"/>
          <w:szCs w:val="24"/>
          <w:lang w:eastAsia="sk-SK"/>
        </w:rPr>
      </w:pPr>
      <w:r>
        <w:rPr>
          <w:rFonts w:asciiTheme="minorHAnsi" w:eastAsia="Times New Roman" w:hAnsiTheme="minorHAnsi"/>
          <w:color w:val="282878"/>
          <w:sz w:val="24"/>
          <w:szCs w:val="24"/>
          <w:lang w:eastAsia="sk-SK"/>
        </w:rPr>
        <w:t>Najsilnejší z hľadiska vetra, poryvy dosahujúce 40 uzlov. Standardy mali j</w:t>
      </w:r>
      <w:r w:rsidR="00E476F4">
        <w:rPr>
          <w:rFonts w:asciiTheme="minorHAnsi" w:eastAsia="Times New Roman" w:hAnsiTheme="minorHAnsi"/>
          <w:color w:val="282878"/>
          <w:sz w:val="24"/>
          <w:szCs w:val="24"/>
          <w:lang w:eastAsia="sk-SK"/>
        </w:rPr>
        <w:t>ednu rozjazdu na otvorenom mori, druhú bližšie vo vnútornom prístave, kde ale prichádzali aj 20stupňové zmeny. Najprv to vyzeralo hlavne na nácvik prežitia, lepšia technika pri poryvovom vetre (senecké tréningy) ako aj predchádzajúce tréningy vyťahujú Michala na lepšie umiestnenia, napriek zlému predpokladu na štartoch, kde chcel štartovať s najlepšími, čo mu zväčša nevyšlo. Paťo v striebornej skupine spravidla ide dobre prvé kolo, neskôr sa ale trochu prepadá.</w:t>
      </w:r>
    </w:p>
    <w:p w14:paraId="456110F8" w14:textId="7C689742" w:rsidR="00E476F4" w:rsidRDefault="00E476F4" w:rsidP="00E476F4">
      <w:pPr>
        <w:spacing w:line="240" w:lineRule="auto"/>
        <w:rPr>
          <w:rFonts w:ascii="Times New Roman" w:eastAsia="Times New Roman" w:hAnsi="Times New Roman"/>
          <w:b/>
          <w:bCs/>
          <w:sz w:val="28"/>
          <w:szCs w:val="28"/>
        </w:rPr>
      </w:pPr>
      <w:r>
        <w:rPr>
          <w:rFonts w:ascii="Times New Roman" w:eastAsia="Times New Roman" w:hAnsi="Times New Roman"/>
          <w:b/>
          <w:bCs/>
          <w:sz w:val="28"/>
          <w:szCs w:val="28"/>
        </w:rPr>
        <w:t>4. deň</w:t>
      </w:r>
    </w:p>
    <w:p w14:paraId="537FB91C" w14:textId="2E9A7406" w:rsidR="00E476F4" w:rsidRDefault="00E476F4" w:rsidP="007B4AA9">
      <w:pPr>
        <w:spacing w:line="240" w:lineRule="auto"/>
        <w:rPr>
          <w:rFonts w:cs="Calibri"/>
          <w:color w:val="1F487C"/>
          <w:sz w:val="24"/>
          <w:szCs w:val="24"/>
        </w:rPr>
      </w:pPr>
      <w:r>
        <w:rPr>
          <w:rFonts w:cs="Calibri"/>
          <w:color w:val="1F487C"/>
          <w:sz w:val="24"/>
          <w:szCs w:val="24"/>
        </w:rPr>
        <w:t>Slabší premenlivý vietor okolo 20 uz</w:t>
      </w:r>
      <w:r w:rsidR="001D6C47">
        <w:rPr>
          <w:rFonts w:cs="Calibri"/>
          <w:color w:val="1F487C"/>
          <w:sz w:val="24"/>
          <w:szCs w:val="24"/>
        </w:rPr>
        <w:t>lov, doprevádzaný poryvmi do 30. Veľmi taktické dve rozjazdy, v prvej sa vietor otáča úplne proti Michalovému zámeru ísť viac na vodu kde fúkalo lepšie, druhú už ale zvolená taktika vychádza lepšie. Standardy tento deň končia. Paťo v svojimi výsledkami potvrdzuje svoje umiestnenie v polovici striebornej skupiny.</w:t>
      </w:r>
    </w:p>
    <w:p w14:paraId="51595ADB" w14:textId="3F303DE8" w:rsidR="00E476F4" w:rsidRDefault="00E476F4" w:rsidP="00E476F4">
      <w:pPr>
        <w:spacing w:line="240" w:lineRule="auto"/>
        <w:rPr>
          <w:rFonts w:ascii="Times New Roman" w:eastAsia="Times New Roman" w:hAnsi="Times New Roman"/>
          <w:b/>
          <w:bCs/>
          <w:sz w:val="28"/>
          <w:szCs w:val="28"/>
        </w:rPr>
      </w:pPr>
      <w:r>
        <w:rPr>
          <w:rFonts w:ascii="Times New Roman" w:eastAsia="Times New Roman" w:hAnsi="Times New Roman"/>
          <w:b/>
          <w:bCs/>
          <w:sz w:val="28"/>
          <w:szCs w:val="28"/>
        </w:rPr>
        <w:t>5. deň</w:t>
      </w:r>
    </w:p>
    <w:p w14:paraId="5A56DC96" w14:textId="469BF8E4" w:rsidR="00E476F4" w:rsidRDefault="001D6C47" w:rsidP="007B4AA9">
      <w:pPr>
        <w:spacing w:line="240" w:lineRule="auto"/>
        <w:rPr>
          <w:rFonts w:cs="Calibri"/>
          <w:color w:val="1F487C"/>
          <w:sz w:val="24"/>
          <w:szCs w:val="24"/>
        </w:rPr>
      </w:pPr>
      <w:r>
        <w:rPr>
          <w:rFonts w:cs="Calibri"/>
          <w:color w:val="1F487C"/>
          <w:sz w:val="24"/>
          <w:szCs w:val="24"/>
        </w:rPr>
        <w:t>V slabnúcom vetre odjazdia Radialy dve rozjazdy, Paťo sa lúči s peknou sedmičkou, keď už aj vietor je viac podľa jeho predstáv.</w:t>
      </w:r>
    </w:p>
    <w:p w14:paraId="657B5DCB" w14:textId="2725D403" w:rsidR="008348C6" w:rsidRDefault="007B4AA9" w:rsidP="008348C6">
      <w:pPr>
        <w:spacing w:line="240" w:lineRule="auto"/>
        <w:rPr>
          <w:rFonts w:ascii="Times New Roman" w:eastAsia="Times New Roman" w:hAnsi="Times New Roman"/>
          <w:b/>
          <w:bCs/>
          <w:sz w:val="28"/>
          <w:szCs w:val="28"/>
        </w:rPr>
      </w:pPr>
      <w:r>
        <w:rPr>
          <w:rFonts w:ascii="Times New Roman" w:eastAsia="Times New Roman" w:hAnsi="Times New Roman"/>
          <w:b/>
          <w:bCs/>
          <w:sz w:val="28"/>
          <w:szCs w:val="28"/>
        </w:rPr>
        <w:t>ZHODNOTENIE</w:t>
      </w:r>
    </w:p>
    <w:p w14:paraId="099C3760" w14:textId="2C2A20A9" w:rsidR="00CA0C20" w:rsidRPr="006418F9" w:rsidRDefault="00165EA5" w:rsidP="004133CA">
      <w:pPr>
        <w:spacing w:line="240" w:lineRule="auto"/>
        <w:rPr>
          <w:rFonts w:asciiTheme="minorHAnsi" w:hAnsiTheme="minorHAnsi" w:cs="Calibri"/>
          <w:color w:val="1F487C"/>
          <w:sz w:val="24"/>
          <w:szCs w:val="24"/>
        </w:rPr>
      </w:pPr>
      <w:r>
        <w:rPr>
          <w:rFonts w:cs="Calibri"/>
          <w:color w:val="1F487C"/>
          <w:sz w:val="24"/>
          <w:szCs w:val="24"/>
        </w:rPr>
        <w:t>Od Kielu sme nič iné ako veľmi silný vietor a veľké, krátke vlny nečakali. Naše predpoklady sa naplnili do bodky, keď sme odjazdili o.i. aj dve rozjazdy vo vetre, v akom by u nás určite nikto na vodu nešiel. Michal sa už napriek zranenému kolenu „odlepi od dna“ a vie sa stabilne držať v poli vyjazdenejších pretekárov, aj keď mu nakoniec zväčša ešte pár metrov na lepší výsledok chýba. Od minulého roka ide určite ale o výrazný posun. Paťo si Kiel skúsil prvýkrát a podľa vlastných slov bol nadšený zväčša z akčných zaďákov, ani stúpačky však na zvolenej triede Laser Radial natoľko nepretrpel. Náš kondičný tréning sa ale určite vyplatil.</w:t>
      </w:r>
    </w:p>
    <w:sectPr w:rsidR="00CA0C20" w:rsidRPr="006418F9" w:rsidSect="002272E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99FCB" w14:textId="77777777" w:rsidR="004C19D2" w:rsidRDefault="004C19D2" w:rsidP="002F1254">
      <w:pPr>
        <w:spacing w:after="0" w:line="240" w:lineRule="auto"/>
      </w:pPr>
      <w:r>
        <w:separator/>
      </w:r>
    </w:p>
  </w:endnote>
  <w:endnote w:type="continuationSeparator" w:id="0">
    <w:p w14:paraId="6F507AAF" w14:textId="77777777" w:rsidR="004C19D2" w:rsidRDefault="004C19D2" w:rsidP="002F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6972B" w14:textId="77777777" w:rsidR="004C19D2" w:rsidRDefault="004C19D2" w:rsidP="002F1254">
      <w:pPr>
        <w:spacing w:after="0" w:line="240" w:lineRule="auto"/>
      </w:pPr>
      <w:r>
        <w:separator/>
      </w:r>
    </w:p>
  </w:footnote>
  <w:footnote w:type="continuationSeparator" w:id="0">
    <w:p w14:paraId="195717A7" w14:textId="77777777" w:rsidR="004C19D2" w:rsidRDefault="004C19D2" w:rsidP="002F1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E64B28"/>
    <w:multiLevelType w:val="hybridMultilevel"/>
    <w:tmpl w:val="F5FA1EE4"/>
    <w:lvl w:ilvl="0" w:tplc="3B663CA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026"/>
    <w:rsid w:val="000065C5"/>
    <w:rsid w:val="000401A9"/>
    <w:rsid w:val="00052A6D"/>
    <w:rsid w:val="00092D24"/>
    <w:rsid w:val="000959C4"/>
    <w:rsid w:val="000A048B"/>
    <w:rsid w:val="000C6242"/>
    <w:rsid w:val="000F1D1C"/>
    <w:rsid w:val="001624FB"/>
    <w:rsid w:val="00165EA5"/>
    <w:rsid w:val="001818DC"/>
    <w:rsid w:val="001A382E"/>
    <w:rsid w:val="001B7572"/>
    <w:rsid w:val="001C7AE4"/>
    <w:rsid w:val="001D6C47"/>
    <w:rsid w:val="00212354"/>
    <w:rsid w:val="00222494"/>
    <w:rsid w:val="002272E0"/>
    <w:rsid w:val="0023350A"/>
    <w:rsid w:val="00242209"/>
    <w:rsid w:val="00253FAF"/>
    <w:rsid w:val="002A2C14"/>
    <w:rsid w:val="002B53BB"/>
    <w:rsid w:val="002F0B3A"/>
    <w:rsid w:val="002F1254"/>
    <w:rsid w:val="00383A2F"/>
    <w:rsid w:val="00396531"/>
    <w:rsid w:val="003A3214"/>
    <w:rsid w:val="004133CA"/>
    <w:rsid w:val="00431917"/>
    <w:rsid w:val="0043292C"/>
    <w:rsid w:val="00470DEC"/>
    <w:rsid w:val="00491EF7"/>
    <w:rsid w:val="004C19D2"/>
    <w:rsid w:val="004C59FC"/>
    <w:rsid w:val="00517E13"/>
    <w:rsid w:val="005258CE"/>
    <w:rsid w:val="005352C8"/>
    <w:rsid w:val="005406BE"/>
    <w:rsid w:val="005650D6"/>
    <w:rsid w:val="00570BE3"/>
    <w:rsid w:val="005B2F9C"/>
    <w:rsid w:val="00635AB9"/>
    <w:rsid w:val="006418F9"/>
    <w:rsid w:val="006653D1"/>
    <w:rsid w:val="00680011"/>
    <w:rsid w:val="006858E8"/>
    <w:rsid w:val="006866B2"/>
    <w:rsid w:val="006A6275"/>
    <w:rsid w:val="0071103F"/>
    <w:rsid w:val="00733026"/>
    <w:rsid w:val="007518AF"/>
    <w:rsid w:val="00782945"/>
    <w:rsid w:val="00797433"/>
    <w:rsid w:val="007A2E10"/>
    <w:rsid w:val="007B45FD"/>
    <w:rsid w:val="007B4AA9"/>
    <w:rsid w:val="007D6510"/>
    <w:rsid w:val="007E7D68"/>
    <w:rsid w:val="0081575C"/>
    <w:rsid w:val="008204E7"/>
    <w:rsid w:val="008348C6"/>
    <w:rsid w:val="00857949"/>
    <w:rsid w:val="008B628C"/>
    <w:rsid w:val="008B6E00"/>
    <w:rsid w:val="008C54D2"/>
    <w:rsid w:val="008D09FE"/>
    <w:rsid w:val="00910DE0"/>
    <w:rsid w:val="00995F60"/>
    <w:rsid w:val="009D3990"/>
    <w:rsid w:val="009F6D24"/>
    <w:rsid w:val="00A30924"/>
    <w:rsid w:val="00A30E46"/>
    <w:rsid w:val="00A7175D"/>
    <w:rsid w:val="00A73D86"/>
    <w:rsid w:val="00A81A04"/>
    <w:rsid w:val="00AC2A5A"/>
    <w:rsid w:val="00AC61CA"/>
    <w:rsid w:val="00AC68BF"/>
    <w:rsid w:val="00AD6EDB"/>
    <w:rsid w:val="00B07E02"/>
    <w:rsid w:val="00B13AA5"/>
    <w:rsid w:val="00B42DB3"/>
    <w:rsid w:val="00B87A5C"/>
    <w:rsid w:val="00BD51B8"/>
    <w:rsid w:val="00BF22CF"/>
    <w:rsid w:val="00C076A4"/>
    <w:rsid w:val="00C07ACF"/>
    <w:rsid w:val="00C52048"/>
    <w:rsid w:val="00CA0C20"/>
    <w:rsid w:val="00CB0CBD"/>
    <w:rsid w:val="00CF343D"/>
    <w:rsid w:val="00D16A76"/>
    <w:rsid w:val="00D801D6"/>
    <w:rsid w:val="00D8713A"/>
    <w:rsid w:val="00D932BE"/>
    <w:rsid w:val="00DA340A"/>
    <w:rsid w:val="00DA6B96"/>
    <w:rsid w:val="00DB0C9F"/>
    <w:rsid w:val="00DD43E8"/>
    <w:rsid w:val="00DE2FD6"/>
    <w:rsid w:val="00E16AF4"/>
    <w:rsid w:val="00E476F4"/>
    <w:rsid w:val="00E8541C"/>
    <w:rsid w:val="00ED16A1"/>
    <w:rsid w:val="00EE767E"/>
    <w:rsid w:val="00F147D1"/>
    <w:rsid w:val="00F44C27"/>
    <w:rsid w:val="00F51517"/>
    <w:rsid w:val="00FC1DE0"/>
    <w:rsid w:val="00FC40C1"/>
    <w:rsid w:val="00FD17A8"/>
    <w:rsid w:val="1935E794"/>
    <w:rsid w:val="313B8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C7DA"/>
  <w15:docId w15:val="{E901E18A-3153-411B-9C43-5762FA46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 w:type="character" w:styleId="Emphasis">
    <w:name w:val="Emphasis"/>
    <w:basedOn w:val="DefaultParagraphFont"/>
    <w:uiPriority w:val="20"/>
    <w:qFormat/>
    <w:rsid w:val="004C59FC"/>
    <w:rPr>
      <w:i/>
      <w:iCs/>
    </w:rPr>
  </w:style>
  <w:style w:type="paragraph" w:styleId="Header">
    <w:name w:val="header"/>
    <w:basedOn w:val="Normal"/>
    <w:link w:val="HeaderChar"/>
    <w:uiPriority w:val="99"/>
    <w:unhideWhenUsed/>
    <w:rsid w:val="002F1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254"/>
    <w:rPr>
      <w:rFonts w:ascii="Calibri" w:eastAsia="Calibri" w:hAnsi="Calibri" w:cs="Times New Roman"/>
      <w:lang w:val="sk-SK"/>
    </w:rPr>
  </w:style>
  <w:style w:type="paragraph" w:styleId="Footer">
    <w:name w:val="footer"/>
    <w:basedOn w:val="Normal"/>
    <w:link w:val="FooterChar"/>
    <w:uiPriority w:val="99"/>
    <w:unhideWhenUsed/>
    <w:rsid w:val="002F1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254"/>
    <w:rPr>
      <w:rFonts w:ascii="Calibri" w:eastAsia="Calibri" w:hAnsi="Calibri" w:cs="Times New Roman"/>
      <w:lang w:val="sk-SK"/>
    </w:rPr>
  </w:style>
  <w:style w:type="paragraph" w:styleId="NormalWeb">
    <w:name w:val="Normal (Web)"/>
    <w:basedOn w:val="Normal"/>
    <w:uiPriority w:val="99"/>
    <w:semiHidden/>
    <w:unhideWhenUsed/>
    <w:rsid w:val="008B628C"/>
    <w:pPr>
      <w:spacing w:before="100" w:beforeAutospacing="1" w:after="100" w:afterAutospacing="1" w:line="240" w:lineRule="auto"/>
    </w:pPr>
    <w:rPr>
      <w:rFonts w:ascii="Times New Roman" w:eastAsia="Times New Roman" w:hAnsi="Times New Roman"/>
      <w:sz w:val="24"/>
      <w:szCs w:val="24"/>
      <w:lang w:eastAsia="sk-SK"/>
    </w:rPr>
  </w:style>
  <w:style w:type="paragraph" w:styleId="ListParagraph">
    <w:name w:val="List Paragraph"/>
    <w:basedOn w:val="Normal"/>
    <w:uiPriority w:val="34"/>
    <w:qFormat/>
    <w:rsid w:val="000C6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4529">
      <w:bodyDiv w:val="1"/>
      <w:marLeft w:val="0"/>
      <w:marRight w:val="0"/>
      <w:marTop w:val="0"/>
      <w:marBottom w:val="0"/>
      <w:divBdr>
        <w:top w:val="none" w:sz="0" w:space="0" w:color="auto"/>
        <w:left w:val="none" w:sz="0" w:space="0" w:color="auto"/>
        <w:bottom w:val="none" w:sz="0" w:space="0" w:color="auto"/>
        <w:right w:val="none" w:sz="0" w:space="0" w:color="auto"/>
      </w:divBdr>
    </w:div>
    <w:div w:id="30736424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90355098">
          <w:marLeft w:val="0"/>
          <w:marRight w:val="0"/>
          <w:marTop w:val="0"/>
          <w:marBottom w:val="0"/>
          <w:divBdr>
            <w:top w:val="none" w:sz="0" w:space="0" w:color="auto"/>
            <w:left w:val="none" w:sz="0" w:space="0" w:color="auto"/>
            <w:bottom w:val="none" w:sz="0" w:space="0" w:color="auto"/>
            <w:right w:val="none" w:sz="0" w:space="0" w:color="auto"/>
          </w:divBdr>
        </w:div>
      </w:divsChild>
    </w:div>
    <w:div w:id="507019232">
      <w:bodyDiv w:val="1"/>
      <w:marLeft w:val="0"/>
      <w:marRight w:val="0"/>
      <w:marTop w:val="0"/>
      <w:marBottom w:val="0"/>
      <w:divBdr>
        <w:top w:val="none" w:sz="0" w:space="0" w:color="auto"/>
        <w:left w:val="none" w:sz="0" w:space="0" w:color="auto"/>
        <w:bottom w:val="none" w:sz="0" w:space="0" w:color="auto"/>
        <w:right w:val="none" w:sz="0" w:space="0" w:color="auto"/>
      </w:divBdr>
    </w:div>
    <w:div w:id="576868393">
      <w:bodyDiv w:val="1"/>
      <w:marLeft w:val="0"/>
      <w:marRight w:val="0"/>
      <w:marTop w:val="0"/>
      <w:marBottom w:val="0"/>
      <w:divBdr>
        <w:top w:val="none" w:sz="0" w:space="0" w:color="auto"/>
        <w:left w:val="none" w:sz="0" w:space="0" w:color="auto"/>
        <w:bottom w:val="none" w:sz="0" w:space="0" w:color="auto"/>
        <w:right w:val="none" w:sz="0" w:space="0" w:color="auto"/>
      </w:divBdr>
    </w:div>
    <w:div w:id="59266458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90810193">
          <w:marLeft w:val="0"/>
          <w:marRight w:val="0"/>
          <w:marTop w:val="0"/>
          <w:marBottom w:val="0"/>
          <w:divBdr>
            <w:top w:val="none" w:sz="0" w:space="0" w:color="auto"/>
            <w:left w:val="none" w:sz="0" w:space="0" w:color="auto"/>
            <w:bottom w:val="none" w:sz="0" w:space="0" w:color="auto"/>
            <w:right w:val="none" w:sz="0" w:space="0" w:color="auto"/>
          </w:divBdr>
        </w:div>
      </w:divsChild>
    </w:div>
    <w:div w:id="1049651921">
      <w:bodyDiv w:val="1"/>
      <w:marLeft w:val="0"/>
      <w:marRight w:val="0"/>
      <w:marTop w:val="0"/>
      <w:marBottom w:val="0"/>
      <w:divBdr>
        <w:top w:val="none" w:sz="0" w:space="0" w:color="auto"/>
        <w:left w:val="none" w:sz="0" w:space="0" w:color="auto"/>
        <w:bottom w:val="none" w:sz="0" w:space="0" w:color="auto"/>
        <w:right w:val="none" w:sz="0" w:space="0" w:color="auto"/>
      </w:divBdr>
    </w:div>
    <w:div w:id="1402601861">
      <w:bodyDiv w:val="1"/>
      <w:marLeft w:val="0"/>
      <w:marRight w:val="0"/>
      <w:marTop w:val="0"/>
      <w:marBottom w:val="0"/>
      <w:divBdr>
        <w:top w:val="none" w:sz="0" w:space="0" w:color="auto"/>
        <w:left w:val="none" w:sz="0" w:space="0" w:color="auto"/>
        <w:bottom w:val="none" w:sz="0" w:space="0" w:color="auto"/>
        <w:right w:val="none" w:sz="0" w:space="0" w:color="auto"/>
      </w:divBdr>
    </w:div>
    <w:div w:id="1692104840">
      <w:bodyDiv w:val="1"/>
      <w:marLeft w:val="0"/>
      <w:marRight w:val="0"/>
      <w:marTop w:val="0"/>
      <w:marBottom w:val="0"/>
      <w:divBdr>
        <w:top w:val="none" w:sz="0" w:space="0" w:color="auto"/>
        <w:left w:val="none" w:sz="0" w:space="0" w:color="auto"/>
        <w:bottom w:val="none" w:sz="0" w:space="0" w:color="auto"/>
        <w:right w:val="none" w:sz="0" w:space="0" w:color="auto"/>
      </w:divBdr>
    </w:div>
    <w:div w:id="19424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2955</Characters>
  <Application>Microsoft Office Word</Application>
  <DocSecurity>0</DocSecurity>
  <Lines>24</Lines>
  <Paragraphs>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AT&amp;T</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Alksnevicius, Giedrius</dc:creator>
  <cp:lastModifiedBy>Alksnevicius, Gierdrius</cp:lastModifiedBy>
  <cp:revision>2</cp:revision>
  <dcterms:created xsi:type="dcterms:W3CDTF">2018-07-06T06:06:00Z</dcterms:created>
  <dcterms:modified xsi:type="dcterms:W3CDTF">2018-07-06T06:06:00Z</dcterms:modified>
</cp:coreProperties>
</file>